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05C" w:rsidRPr="00A4237B" w:rsidRDefault="0085605C" w:rsidP="00856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237B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4237B">
        <w:rPr>
          <w:rFonts w:ascii="Times New Roman" w:hAnsi="Times New Roman" w:cs="Times New Roman"/>
          <w:sz w:val="28"/>
          <w:szCs w:val="28"/>
        </w:rPr>
        <w:t>аз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4237B">
        <w:rPr>
          <w:rFonts w:ascii="Times New Roman" w:hAnsi="Times New Roman" w:cs="Times New Roman"/>
          <w:sz w:val="28"/>
          <w:szCs w:val="28"/>
        </w:rPr>
        <w:t xml:space="preserve">нное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4237B">
        <w:rPr>
          <w:rFonts w:ascii="Times New Roman" w:hAnsi="Times New Roman" w:cs="Times New Roman"/>
          <w:sz w:val="28"/>
          <w:szCs w:val="28"/>
        </w:rPr>
        <w:t xml:space="preserve">ошкольное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4237B">
        <w:rPr>
          <w:rFonts w:ascii="Times New Roman" w:hAnsi="Times New Roman" w:cs="Times New Roman"/>
          <w:sz w:val="28"/>
          <w:szCs w:val="28"/>
        </w:rPr>
        <w:t xml:space="preserve">бразовательное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4237B">
        <w:rPr>
          <w:rFonts w:ascii="Times New Roman" w:hAnsi="Times New Roman" w:cs="Times New Roman"/>
          <w:sz w:val="28"/>
          <w:szCs w:val="28"/>
        </w:rPr>
        <w:t>чреждение</w:t>
      </w:r>
    </w:p>
    <w:p w:rsidR="0085605C" w:rsidRPr="00A4237B" w:rsidRDefault="0085605C" w:rsidP="008560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237B">
        <w:rPr>
          <w:rFonts w:ascii="Times New Roman" w:hAnsi="Times New Roman" w:cs="Times New Roman"/>
          <w:sz w:val="28"/>
          <w:szCs w:val="28"/>
        </w:rPr>
        <w:t>Здвинский детский сад «Солнышко»</w:t>
      </w:r>
    </w:p>
    <w:p w:rsidR="0085605C" w:rsidRPr="00A4237B" w:rsidRDefault="0085605C" w:rsidP="008560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605C" w:rsidRPr="00A4237B" w:rsidRDefault="0085605C" w:rsidP="0085605C">
      <w:pPr>
        <w:tabs>
          <w:tab w:val="left" w:pos="66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605C" w:rsidRDefault="0085605C" w:rsidP="0085605C">
      <w:pPr>
        <w:ind w:left="3140" w:hanging="22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D35" w:rsidRDefault="00D12D35" w:rsidP="0085605C">
      <w:pPr>
        <w:ind w:left="3140" w:hanging="22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D35" w:rsidRDefault="00D12D35" w:rsidP="0085605C">
      <w:pPr>
        <w:ind w:left="3140" w:hanging="22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D35" w:rsidRDefault="00D12D35" w:rsidP="0085605C">
      <w:pPr>
        <w:ind w:left="3140" w:hanging="22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D35" w:rsidRDefault="00D12D35" w:rsidP="0085605C">
      <w:pPr>
        <w:ind w:left="3140" w:hanging="22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05C" w:rsidRPr="00D12D35" w:rsidRDefault="0085605C" w:rsidP="0085605C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12D35">
        <w:rPr>
          <w:rFonts w:ascii="Times New Roman" w:eastAsia="Times New Roman" w:hAnsi="Times New Roman" w:cs="Times New Roman"/>
          <w:sz w:val="32"/>
          <w:szCs w:val="32"/>
          <w:lang w:eastAsia="ru-RU"/>
        </w:rPr>
        <w:t>Индивидуальная коррекционно - развивающая</w:t>
      </w:r>
    </w:p>
    <w:p w:rsidR="00773C98" w:rsidRPr="00D12D35" w:rsidRDefault="0085605C" w:rsidP="00773C98">
      <w:pPr>
        <w:pStyle w:val="ad"/>
        <w:shd w:val="clear" w:color="auto" w:fill="FFFFFF"/>
        <w:autoSpaceDN w:val="0"/>
        <w:spacing w:beforeAutospacing="0" w:afterAutospacing="0"/>
        <w:ind w:left="360"/>
        <w:jc w:val="center"/>
        <w:rPr>
          <w:sz w:val="32"/>
          <w:szCs w:val="32"/>
        </w:rPr>
      </w:pPr>
      <w:r w:rsidRPr="00D12D35">
        <w:rPr>
          <w:sz w:val="32"/>
          <w:szCs w:val="32"/>
        </w:rPr>
        <w:t>программа</w:t>
      </w:r>
      <w:r w:rsidR="00773C98" w:rsidRPr="00D12D35">
        <w:rPr>
          <w:sz w:val="32"/>
          <w:szCs w:val="32"/>
        </w:rPr>
        <w:t xml:space="preserve"> для детей </w:t>
      </w:r>
      <w:r w:rsidRPr="00D12D35">
        <w:rPr>
          <w:sz w:val="32"/>
          <w:szCs w:val="32"/>
        </w:rPr>
        <w:t xml:space="preserve"> </w:t>
      </w:r>
      <w:r w:rsidRPr="00D12D35">
        <w:rPr>
          <w:rFonts w:eastAsia="Arial Narrow"/>
          <w:sz w:val="32"/>
          <w:szCs w:val="32"/>
        </w:rPr>
        <w:t>3- 4 го уровня ОНР</w:t>
      </w:r>
      <w:r w:rsidR="00773C98" w:rsidRPr="00D12D35">
        <w:rPr>
          <w:rFonts w:eastAsia="Arial Narrow"/>
          <w:sz w:val="32"/>
          <w:szCs w:val="32"/>
        </w:rPr>
        <w:t xml:space="preserve">, </w:t>
      </w:r>
      <w:r w:rsidR="00773C98" w:rsidRPr="00D12D35">
        <w:rPr>
          <w:bCs/>
          <w:sz w:val="32"/>
          <w:szCs w:val="32"/>
          <w:shd w:val="clear" w:color="auto" w:fill="FFFFFF"/>
        </w:rPr>
        <w:t xml:space="preserve"> с минимальными </w:t>
      </w:r>
      <w:proofErr w:type="spellStart"/>
      <w:r w:rsidR="00773C98" w:rsidRPr="00D12D35">
        <w:rPr>
          <w:bCs/>
          <w:sz w:val="32"/>
          <w:szCs w:val="32"/>
          <w:shd w:val="clear" w:color="auto" w:fill="FFFFFF"/>
        </w:rPr>
        <w:t>дизартрическими</w:t>
      </w:r>
      <w:proofErr w:type="spellEnd"/>
      <w:r w:rsidR="00773C98" w:rsidRPr="00D12D35">
        <w:rPr>
          <w:bCs/>
          <w:sz w:val="32"/>
          <w:szCs w:val="32"/>
          <w:shd w:val="clear" w:color="auto" w:fill="FFFFFF"/>
        </w:rPr>
        <w:t xml:space="preserve"> расстройствами.</w:t>
      </w:r>
    </w:p>
    <w:p w:rsidR="0085605C" w:rsidRPr="00D12D35" w:rsidRDefault="0085605C" w:rsidP="0085605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5605C" w:rsidRPr="00FE70A0" w:rsidRDefault="0085605C" w:rsidP="00856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05C" w:rsidRDefault="0085605C" w:rsidP="0085605C">
      <w:pPr>
        <w:pStyle w:val="ad"/>
        <w:spacing w:before="0" w:beforeAutospacing="0" w:after="0" w:afterAutospacing="0"/>
        <w:jc w:val="center"/>
        <w:outlineLvl w:val="0"/>
        <w:rPr>
          <w:b/>
          <w:sz w:val="28"/>
          <w:szCs w:val="28"/>
        </w:rPr>
      </w:pPr>
    </w:p>
    <w:p w:rsidR="0085605C" w:rsidRDefault="0085605C" w:rsidP="0085605C">
      <w:pPr>
        <w:pStyle w:val="ad"/>
        <w:spacing w:before="0" w:beforeAutospacing="0" w:after="0" w:afterAutospacing="0"/>
        <w:jc w:val="center"/>
        <w:outlineLvl w:val="0"/>
        <w:rPr>
          <w:b/>
          <w:sz w:val="28"/>
          <w:szCs w:val="28"/>
        </w:rPr>
      </w:pPr>
    </w:p>
    <w:p w:rsidR="0085605C" w:rsidRDefault="0085605C">
      <w:pPr>
        <w:jc w:val="center"/>
        <w:rPr>
          <w:rFonts w:ascii="Times New Roman" w:hAnsi="Times New Roman"/>
        </w:rPr>
      </w:pPr>
    </w:p>
    <w:p w:rsidR="0085605C" w:rsidRDefault="0085605C">
      <w:pPr>
        <w:jc w:val="center"/>
        <w:rPr>
          <w:rFonts w:ascii="Times New Roman" w:hAnsi="Times New Roman"/>
        </w:rPr>
      </w:pPr>
    </w:p>
    <w:p w:rsidR="0085605C" w:rsidRDefault="0085605C">
      <w:pPr>
        <w:jc w:val="center"/>
        <w:rPr>
          <w:rFonts w:ascii="Times New Roman" w:hAnsi="Times New Roman"/>
        </w:rPr>
      </w:pPr>
    </w:p>
    <w:p w:rsidR="0085605C" w:rsidRDefault="0085605C">
      <w:pPr>
        <w:jc w:val="center"/>
        <w:rPr>
          <w:rFonts w:ascii="Times New Roman" w:hAnsi="Times New Roman"/>
        </w:rPr>
      </w:pPr>
    </w:p>
    <w:p w:rsidR="00D12D35" w:rsidRDefault="00D12D35">
      <w:pPr>
        <w:jc w:val="center"/>
        <w:rPr>
          <w:rFonts w:ascii="Times New Roman" w:hAnsi="Times New Roman"/>
          <w:sz w:val="28"/>
          <w:szCs w:val="28"/>
        </w:rPr>
      </w:pPr>
      <w:r w:rsidRPr="00D12D35">
        <w:rPr>
          <w:rFonts w:ascii="Times New Roman" w:hAnsi="Times New Roman"/>
          <w:sz w:val="28"/>
          <w:szCs w:val="28"/>
        </w:rPr>
        <w:t xml:space="preserve">Программа разработана: </w:t>
      </w:r>
    </w:p>
    <w:p w:rsidR="0085605C" w:rsidRPr="00D12D35" w:rsidRDefault="00D12D35">
      <w:pPr>
        <w:jc w:val="center"/>
        <w:rPr>
          <w:rFonts w:ascii="Times New Roman" w:hAnsi="Times New Roman"/>
          <w:sz w:val="28"/>
          <w:szCs w:val="28"/>
        </w:rPr>
      </w:pPr>
      <w:r w:rsidRPr="00D12D35">
        <w:rPr>
          <w:rFonts w:ascii="Times New Roman" w:hAnsi="Times New Roman"/>
          <w:sz w:val="28"/>
          <w:szCs w:val="28"/>
        </w:rPr>
        <w:t>Учителем – логопедом Сухановой И.В.</w:t>
      </w:r>
    </w:p>
    <w:p w:rsidR="0085605C" w:rsidRDefault="0085605C">
      <w:pPr>
        <w:jc w:val="center"/>
        <w:rPr>
          <w:rFonts w:ascii="Times New Roman" w:hAnsi="Times New Roman"/>
        </w:rPr>
      </w:pPr>
    </w:p>
    <w:p w:rsidR="0085605C" w:rsidRDefault="0085605C">
      <w:pPr>
        <w:jc w:val="center"/>
        <w:rPr>
          <w:rFonts w:ascii="Times New Roman" w:hAnsi="Times New Roman"/>
        </w:rPr>
      </w:pPr>
    </w:p>
    <w:p w:rsidR="0085605C" w:rsidRDefault="0085605C">
      <w:pPr>
        <w:jc w:val="center"/>
        <w:rPr>
          <w:rFonts w:ascii="Times New Roman" w:hAnsi="Times New Roman"/>
        </w:rPr>
      </w:pPr>
    </w:p>
    <w:p w:rsidR="0085605C" w:rsidRDefault="0085605C">
      <w:pPr>
        <w:jc w:val="center"/>
        <w:rPr>
          <w:rFonts w:ascii="Times New Roman" w:hAnsi="Times New Roman"/>
        </w:rPr>
      </w:pPr>
    </w:p>
    <w:p w:rsidR="0085605C" w:rsidRDefault="0085605C">
      <w:pPr>
        <w:jc w:val="center"/>
        <w:rPr>
          <w:rFonts w:ascii="Times New Roman" w:hAnsi="Times New Roman"/>
        </w:rPr>
      </w:pPr>
    </w:p>
    <w:p w:rsidR="00773C98" w:rsidRDefault="00D12D3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С. Здвинск</w:t>
      </w:r>
    </w:p>
    <w:p w:rsidR="00773C98" w:rsidRDefault="00773C98">
      <w:pPr>
        <w:jc w:val="center"/>
        <w:rPr>
          <w:rFonts w:ascii="Times New Roman" w:hAnsi="Times New Roman"/>
        </w:rPr>
      </w:pPr>
    </w:p>
    <w:p w:rsidR="00773C98" w:rsidRDefault="00773C98">
      <w:pPr>
        <w:jc w:val="center"/>
        <w:rPr>
          <w:rFonts w:ascii="Times New Roman" w:hAnsi="Times New Roman"/>
        </w:rPr>
      </w:pPr>
    </w:p>
    <w:p w:rsidR="00D12D35" w:rsidRDefault="00D12D35">
      <w:pPr>
        <w:jc w:val="center"/>
        <w:rPr>
          <w:rFonts w:ascii="Times New Roman" w:hAnsi="Times New Roman"/>
        </w:rPr>
      </w:pPr>
    </w:p>
    <w:p w:rsidR="00E26942" w:rsidRDefault="00C5279E" w:rsidP="00D12D35">
      <w:pPr>
        <w:ind w:firstLine="851"/>
        <w:jc w:val="center"/>
      </w:pPr>
      <w:r>
        <w:rPr>
          <w:rFonts w:ascii="Times New Roman" w:hAnsi="Times New Roman"/>
        </w:rPr>
        <w:lastRenderedPageBreak/>
        <w:t xml:space="preserve">   СОДЕРЖАНИЕ                           </w:t>
      </w:r>
      <w:r w:rsidR="00D12D35">
        <w:rPr>
          <w:rFonts w:ascii="Times New Roman" w:hAnsi="Times New Roman"/>
        </w:rPr>
        <w:t xml:space="preserve">                 </w:t>
      </w:r>
      <w:r>
        <w:rPr>
          <w:rFonts w:ascii="Times New Roman" w:hAnsi="Times New Roman"/>
        </w:rPr>
        <w:t xml:space="preserve">                                          Страница</w:t>
      </w:r>
    </w:p>
    <w:p w:rsidR="00E26942" w:rsidRDefault="00C5279E">
      <w:pPr>
        <w:pStyle w:val="1"/>
        <w:wordWrap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26942" w:rsidRDefault="00C5279E">
      <w:pPr>
        <w:pStyle w:val="1"/>
        <w:numPr>
          <w:ilvl w:val="0"/>
          <w:numId w:val="1"/>
        </w:numPr>
        <w:wordWrap w:val="0"/>
        <w:rPr>
          <w:rFonts w:ascii="Times New Roman" w:hAnsi="Times New Roman"/>
        </w:rPr>
      </w:pPr>
      <w:r>
        <w:rPr>
          <w:rFonts w:ascii="Times New Roman" w:hAnsi="Times New Roman"/>
        </w:rPr>
        <w:t>Целевой раздел программы.</w:t>
      </w:r>
    </w:p>
    <w:p w:rsidR="00E26942" w:rsidRDefault="00C5279E">
      <w:pPr>
        <w:pStyle w:val="1"/>
        <w:numPr>
          <w:ilvl w:val="1"/>
          <w:numId w:val="2"/>
        </w:numPr>
        <w:wordWrap w:val="0"/>
        <w:rPr>
          <w:rFonts w:ascii="Times New Roman" w:hAnsi="Times New Roman"/>
        </w:rPr>
      </w:pPr>
      <w:r>
        <w:rPr>
          <w:rFonts w:ascii="Times New Roman" w:hAnsi="Times New Roman"/>
        </w:rPr>
        <w:t>Пояснительная записка.                                                                                              3</w:t>
      </w:r>
    </w:p>
    <w:p w:rsidR="00E26942" w:rsidRDefault="00C5279E">
      <w:pPr>
        <w:pStyle w:val="1"/>
        <w:numPr>
          <w:ilvl w:val="1"/>
          <w:numId w:val="2"/>
        </w:numPr>
        <w:wordWrap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Характеристика нарушений речевого развития детей.                                            6       </w:t>
      </w:r>
    </w:p>
    <w:p w:rsidR="00E26942" w:rsidRDefault="00C5279E">
      <w:pPr>
        <w:pStyle w:val="1"/>
        <w:wordWrap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1.3. Целевые ориентиры освоения программы.                                                               7          2. Содержательный раздел программы.</w:t>
      </w:r>
    </w:p>
    <w:p w:rsidR="00E26942" w:rsidRDefault="00C5279E">
      <w:pPr>
        <w:pStyle w:val="1"/>
        <w:wordWrap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2.1. Организация работы логопункта ДОУ с детьми старшего дошкольного              8              </w:t>
      </w:r>
      <w:r w:rsidRPr="00C5279E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возраста, имеющими ОНР 3-4 уровня.</w:t>
      </w:r>
    </w:p>
    <w:p w:rsidR="00E26942" w:rsidRDefault="00C5279E">
      <w:pPr>
        <w:pStyle w:val="1"/>
        <w:wordWrap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2.2. Перспективный план подгрупповой работы на логопункте по преодолению      11                 ОНР 3-4 уровня у детей 7-го года жизни.</w:t>
      </w:r>
    </w:p>
    <w:p w:rsidR="00E26942" w:rsidRDefault="00C5279E">
      <w:pPr>
        <w:pStyle w:val="1"/>
        <w:wordWrap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2.3. </w:t>
      </w:r>
      <w:proofErr w:type="gramStart"/>
      <w:r>
        <w:rPr>
          <w:rFonts w:ascii="Times New Roman" w:hAnsi="Times New Roman"/>
        </w:rPr>
        <w:t>Планы индивидуальной работы по коррекции звукопроизношения.                    15</w:t>
      </w:r>
      <w:proofErr w:type="gramEnd"/>
    </w:p>
    <w:p w:rsidR="00E26942" w:rsidRDefault="00C5279E">
      <w:pPr>
        <w:pStyle w:val="1"/>
        <w:wordWrap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2.4. Особенности организации мониторинга.                                                                  19</w:t>
      </w:r>
    </w:p>
    <w:p w:rsidR="00E26942" w:rsidRDefault="00C5279E">
      <w:pPr>
        <w:pStyle w:val="1"/>
        <w:wordWrap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3.Организационный раздел программы.                                                                            </w:t>
      </w:r>
    </w:p>
    <w:p w:rsidR="00E26942" w:rsidRDefault="00C5279E">
      <w:pPr>
        <w:pStyle w:val="1"/>
        <w:wordWrap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3.1. Модель взаимодействия субъектов коррекционно – образовательного                21 </w:t>
      </w:r>
    </w:p>
    <w:p w:rsidR="00E26942" w:rsidRDefault="00C5279E">
      <w:pPr>
        <w:pStyle w:val="1"/>
        <w:wordWrap w:val="0"/>
        <w:ind w:firstLineChars="250" w:firstLine="600"/>
        <w:rPr>
          <w:rFonts w:ascii="Times New Roman" w:hAnsi="Times New Roman"/>
        </w:rPr>
      </w:pPr>
      <w:r>
        <w:rPr>
          <w:rFonts w:ascii="Times New Roman" w:hAnsi="Times New Roman"/>
        </w:rPr>
        <w:t>процесса.</w:t>
      </w:r>
    </w:p>
    <w:p w:rsidR="00E26942" w:rsidRDefault="00C5279E">
      <w:pPr>
        <w:pStyle w:val="1"/>
        <w:wordWrap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3.2. Организация </w:t>
      </w:r>
      <w:proofErr w:type="gramStart"/>
      <w:r>
        <w:rPr>
          <w:rFonts w:ascii="Times New Roman" w:hAnsi="Times New Roman"/>
        </w:rPr>
        <w:t>образовательной</w:t>
      </w:r>
      <w:proofErr w:type="gramEnd"/>
      <w:r>
        <w:rPr>
          <w:rFonts w:ascii="Times New Roman" w:hAnsi="Times New Roman"/>
        </w:rPr>
        <w:t xml:space="preserve"> деятельности.                                                           27</w:t>
      </w:r>
    </w:p>
    <w:p w:rsidR="00E26942" w:rsidRDefault="00C5279E">
      <w:pPr>
        <w:pStyle w:val="1"/>
        <w:wordWrap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3.3. Материально - техническое обеспечение.                                                                 28</w:t>
      </w:r>
    </w:p>
    <w:p w:rsidR="00E26942" w:rsidRDefault="00E26942">
      <w:pPr>
        <w:pStyle w:val="1"/>
        <w:wordWrap w:val="0"/>
        <w:rPr>
          <w:rFonts w:ascii="Times New Roman" w:hAnsi="Times New Roman"/>
        </w:rPr>
      </w:pPr>
    </w:p>
    <w:p w:rsidR="00D12D35" w:rsidRDefault="00D12D35">
      <w:pPr>
        <w:pStyle w:val="1"/>
        <w:wordWrap w:val="0"/>
        <w:rPr>
          <w:rFonts w:ascii="Times New Roman" w:hAnsi="Times New Roman"/>
        </w:rPr>
      </w:pPr>
    </w:p>
    <w:p w:rsidR="00E26942" w:rsidRDefault="00C5279E" w:rsidP="00C5279E">
      <w:pPr>
        <w:pStyle w:val="1"/>
        <w:wordWrap w:val="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ЦЕЛЕВОЙ РАЗДЕЛ ПРОГРАММЫ</w:t>
      </w:r>
    </w:p>
    <w:p w:rsidR="00E26942" w:rsidRDefault="00C5279E">
      <w:pPr>
        <w:pStyle w:val="ac"/>
        <w:numPr>
          <w:ilvl w:val="1"/>
          <w:numId w:val="4"/>
        </w:num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ПОЯСНИТЕЛЬНАЯ ЗАПИСКА</w:t>
      </w:r>
    </w:p>
    <w:p w:rsidR="00E26942" w:rsidRDefault="00C5279E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дошкольного образования определяет целевые ориентиры – социальные и психологические характеристики личности ребёнка на этапе завершения дошкольного образования, среди которых речь занимает одно из центральных мест как самостоятельно формируемая  функция. К завершению дошкольного образования ребёнок хорошо понимает устную речь и может выражать свои мысли и желания. </w:t>
      </w:r>
    </w:p>
    <w:p w:rsidR="00E26942" w:rsidRDefault="00C5279E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Исследования коррекционных педагогов, многолетний опыт логопедов – практиков показывает увеличение количества детей с отклонениями в развитии. Среди них значительную часть составляют дети 5-7 лет, не овладевшие в нормативные сроки родной речью. В школе эти дети могут испытывать трудности при овладении письмом и чтением.</w:t>
      </w:r>
    </w:p>
    <w:p w:rsidR="00E26942" w:rsidRDefault="00C5279E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сегодняшний день актуальна проблема сочетаемости коррекционной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программ с целью построения комплексной коррекционно – развивающей модели, в которой определено взаимодействие всех участников образовательного процесса для достижения целей и задач образовательной программы детского сада. Решение данной проблемы возможно через разработку рабочей программы, интегрирующей содержание комплексной и коррекционной программ.</w:t>
      </w:r>
    </w:p>
    <w:p w:rsidR="00E26942" w:rsidRDefault="00C5279E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построена с учётом основных документов: </w:t>
      </w:r>
    </w:p>
    <w:p w:rsidR="00E26942" w:rsidRDefault="00C5279E">
      <w:pPr>
        <w:pStyle w:val="ac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Федерального закона «Об образовании в РФ» от 29.12.2012 №273 – ФЗ;</w:t>
      </w:r>
    </w:p>
    <w:p w:rsidR="00E26942" w:rsidRDefault="00C5279E">
      <w:pPr>
        <w:pStyle w:val="ac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Приказа Министерства образования науки России от 17.10.2013 №1155 «Об утверждении федерального государственного стандарта дошкольного образования»;</w:t>
      </w:r>
    </w:p>
    <w:p w:rsidR="00E26942" w:rsidRDefault="00C5279E">
      <w:pPr>
        <w:pStyle w:val="ac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Инструктивного письма Министерства образования РФ «Об организации работы логопедического пункта образовательного учреждения» от 14.12.2000 №2. </w:t>
      </w:r>
    </w:p>
    <w:p w:rsidR="00E26942" w:rsidRDefault="00C5279E">
      <w:pPr>
        <w:pStyle w:val="ac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  основу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взяты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26942" w:rsidRDefault="0085605C">
      <w:pPr>
        <w:pStyle w:val="ac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279E">
        <w:rPr>
          <w:rFonts w:ascii="Times New Roman" w:hAnsi="Times New Roman" w:cs="Times New Roman"/>
          <w:sz w:val="24"/>
          <w:szCs w:val="24"/>
        </w:rPr>
        <w:t>«Программа  коррекционного обучения и воспитания детей с ОНР 6-го года жизни» Т.Б. Филичевой, Г.В. Чиркиной.</w:t>
      </w:r>
    </w:p>
    <w:p w:rsidR="00E26942" w:rsidRDefault="00C5279E">
      <w:pPr>
        <w:pStyle w:val="ac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«Программа коррекционно – развивающей работы в логопедической группе детского сада для детей с ОНР (с 4 до 7 лет)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Нищевой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 </w:t>
      </w:r>
      <w:proofErr w:type="gramEnd"/>
    </w:p>
    <w:p w:rsidR="00E26942" w:rsidRDefault="00C5279E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программы рассчитаны на работу в условиях логопедических групп комбинированного или компенсирующего дошкольного образовательного учреждения, поэтому  они не могут быть использованы в полном объёме в условиях логопедического пункта ДОУ.</w:t>
      </w:r>
    </w:p>
    <w:p w:rsidR="00E26942" w:rsidRDefault="00C5279E">
      <w:pPr>
        <w:spacing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программы:</w:t>
      </w:r>
    </w:p>
    <w:p w:rsidR="00E26942" w:rsidRDefault="00C5279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обеспечение системы средств и условий для устранения речевых недостатков у детей подготовительной к школе группы с ОНР 3-4 уровня и осуществления своевременного и полноценного личностного развития. </w:t>
      </w:r>
    </w:p>
    <w:p w:rsidR="00E26942" w:rsidRDefault="00C5279E">
      <w:pPr>
        <w:spacing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E26942" w:rsidRDefault="00C5279E">
      <w:pPr>
        <w:pStyle w:val="ac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Выявление, преодоление и своевременное предупреждение различных речевых нарушений устной речи у детей дошкольного возраста.</w:t>
      </w:r>
    </w:p>
    <w:p w:rsidR="00E26942" w:rsidRDefault="00C5279E">
      <w:pPr>
        <w:pStyle w:val="ac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Систематическое проведение необходимой профилактической и коррекционно-речевой работы в соответствии с их индивидуальными и групповыми программами:</w:t>
      </w:r>
    </w:p>
    <w:p w:rsidR="00E26942" w:rsidRDefault="00C5279E">
      <w:pPr>
        <w:pStyle w:val="ac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формирование и развитие фонематического слуха у детей с нарушениями речи;</w:t>
      </w:r>
    </w:p>
    <w:p w:rsidR="00E26942" w:rsidRDefault="00C5279E">
      <w:pPr>
        <w:pStyle w:val="ac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коррекция нарушений звуковосприятия и звукопроизношения;</w:t>
      </w:r>
    </w:p>
    <w:p w:rsidR="00E26942" w:rsidRDefault="00C5279E">
      <w:pPr>
        <w:pStyle w:val="ac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развитие навыков звукового анализа и синтеза;</w:t>
      </w:r>
    </w:p>
    <w:p w:rsidR="00E26942" w:rsidRDefault="00C5279E">
      <w:pPr>
        <w:pStyle w:val="ac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уточнение, расширение и обогащение лексической стороны речи;</w:t>
      </w:r>
    </w:p>
    <w:p w:rsidR="00E26942" w:rsidRDefault="00C5279E">
      <w:pPr>
        <w:pStyle w:val="ac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формирование грамматического строя речи;</w:t>
      </w:r>
    </w:p>
    <w:p w:rsidR="00E26942" w:rsidRDefault="00C5279E">
      <w:pPr>
        <w:pStyle w:val="ac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развитие связной речи детей на базе правильно произносимых звуков.</w:t>
      </w:r>
    </w:p>
    <w:p w:rsidR="00E26942" w:rsidRDefault="00C5279E">
      <w:pPr>
        <w:pStyle w:val="ac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результатов помощи детям и определение их речевой готовности к школе.</w:t>
      </w:r>
    </w:p>
    <w:p w:rsidR="00E26942" w:rsidRDefault="00C5279E">
      <w:pPr>
        <w:pStyle w:val="ac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преемственности в работе с родителями воспитанников, сотрудниками ДОУ и специалистами детской поликлиники.</w:t>
      </w:r>
    </w:p>
    <w:p w:rsidR="00E26942" w:rsidRDefault="00C5279E">
      <w:pPr>
        <w:pStyle w:val="ac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Профилактическая работа и пропаганда логопедических знаний среди педагогов, родителей детей.</w:t>
      </w:r>
    </w:p>
    <w:p w:rsidR="00E26942" w:rsidRDefault="00C5279E">
      <w:pPr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достижения целей программы необходимо выполнение следующих </w:t>
      </w:r>
      <w:r>
        <w:rPr>
          <w:rFonts w:ascii="Times New Roman" w:hAnsi="Times New Roman" w:cs="Times New Roman"/>
          <w:b/>
          <w:sz w:val="24"/>
          <w:szCs w:val="24"/>
        </w:rPr>
        <w:t>условий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26942" w:rsidRDefault="00C5279E">
      <w:pPr>
        <w:pStyle w:val="ac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Достаточная квалификация учителя – логопеда, успешное овладение методами и приёмами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логопедической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работы.</w:t>
      </w:r>
    </w:p>
    <w:p w:rsidR="00E26942" w:rsidRDefault="00C5279E">
      <w:pPr>
        <w:pStyle w:val="ac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Углубленное изучение речевых, когнитивных и эмоциональных особенностей детей.</w:t>
      </w:r>
    </w:p>
    <w:p w:rsidR="00E26942" w:rsidRDefault="00C5279E">
      <w:pPr>
        <w:pStyle w:val="ac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полного объёма коррекционных мероприятий по формированию правильного звукопроизношения, развитию фонематического восприятия, слоговой структуры, навыков звукового анализа и синтеза, развития словаря и грамматического строя, развития связной речи.</w:t>
      </w:r>
    </w:p>
    <w:p w:rsidR="00E26942" w:rsidRDefault="00C5279E">
      <w:pPr>
        <w:pStyle w:val="ac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Постоянный мониторинг результативности коррекционного процесса.</w:t>
      </w:r>
    </w:p>
    <w:p w:rsidR="00E26942" w:rsidRDefault="00C5279E">
      <w:pPr>
        <w:pStyle w:val="ac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Уточнение индивидуальных коррекционно – развивающих программ. </w:t>
      </w:r>
    </w:p>
    <w:p w:rsidR="00E26942" w:rsidRDefault="00C5279E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Решение обозначенных в программе целей и задач воспитания возможно только при целенаправленном влиянии педагога с первых дней его пребывания в ДОУ.</w:t>
      </w:r>
    </w:p>
    <w:p w:rsidR="00E26942" w:rsidRDefault="00C5279E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Достижение поставленной цели и решение задач осуществляется с учётом следующих </w:t>
      </w:r>
      <w:r>
        <w:rPr>
          <w:rFonts w:ascii="Times New Roman" w:hAnsi="Times New Roman" w:cs="Times New Roman"/>
          <w:b/>
          <w:sz w:val="24"/>
          <w:szCs w:val="24"/>
        </w:rPr>
        <w:t>принципов:</w:t>
      </w:r>
    </w:p>
    <w:p w:rsidR="00E26942" w:rsidRDefault="00C5279E">
      <w:pPr>
        <w:pStyle w:val="ac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Принцип опережающего подхода</w:t>
      </w:r>
      <w:r>
        <w:rPr>
          <w:rFonts w:ascii="Times New Roman" w:hAnsi="Times New Roman" w:cs="Times New Roman"/>
          <w:sz w:val="24"/>
          <w:szCs w:val="24"/>
        </w:rPr>
        <w:t>, диктующий необходимость раннего выявления детей с функциональными и органическими отклонениями в развитии, с одной стороны, и разработку адекватного логопедического воздействия, с другой стороны.</w:t>
      </w:r>
    </w:p>
    <w:p w:rsidR="00E26942" w:rsidRDefault="00C5279E">
      <w:pPr>
        <w:pStyle w:val="ac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Принцип развивающего подхода </w:t>
      </w:r>
      <w:r>
        <w:rPr>
          <w:rFonts w:ascii="Times New Roman" w:hAnsi="Times New Roman" w:cs="Times New Roman"/>
          <w:sz w:val="24"/>
          <w:szCs w:val="24"/>
        </w:rPr>
        <w:t xml:space="preserve">(основывается на идее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Выготского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Л.С. о зоне ближайшего развития) заключается в том, что обучение должно вести за собой и развитие.</w:t>
      </w:r>
    </w:p>
    <w:p w:rsidR="00E26942" w:rsidRDefault="00C5279E">
      <w:pPr>
        <w:pStyle w:val="ac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Принцип полифункционального подхода</w:t>
      </w:r>
      <w:r>
        <w:rPr>
          <w:rFonts w:ascii="Times New Roman" w:hAnsi="Times New Roman" w:cs="Times New Roman"/>
          <w:sz w:val="24"/>
          <w:szCs w:val="24"/>
        </w:rPr>
        <w:t>, предусматривающий одновременное решение нескольких коррекционных задач в структуре одного занятия.</w:t>
      </w:r>
    </w:p>
    <w:p w:rsidR="00E26942" w:rsidRDefault="00C5279E">
      <w:pPr>
        <w:pStyle w:val="ac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Принцип активности и сознательности </w:t>
      </w:r>
      <w:r>
        <w:rPr>
          <w:rFonts w:ascii="Times New Roman" w:hAnsi="Times New Roman" w:cs="Times New Roman"/>
          <w:sz w:val="24"/>
          <w:szCs w:val="24"/>
        </w:rPr>
        <w:t xml:space="preserve">детей означающий, что педагог должен предусматривать в своей работе приёмы активизации познавательных способностей детей. Перед ребёнком необходимо ставить познавательные задачи, в решении которых он опирается на собственный опыт. Этот принцип способствует более интенсивному психическому развитию дошкольников и предусматривает понимание ребёнком материала и успешное применение его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практической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деятельности в дальнейшем.</w:t>
      </w:r>
    </w:p>
    <w:p w:rsidR="00E26942" w:rsidRDefault="00C5279E">
      <w:pPr>
        <w:pStyle w:val="ac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Принцип доступности и индивидуализации</w:t>
      </w:r>
      <w:r>
        <w:rPr>
          <w:rFonts w:ascii="Times New Roman" w:hAnsi="Times New Roman" w:cs="Times New Roman"/>
          <w:sz w:val="24"/>
          <w:szCs w:val="24"/>
        </w:rPr>
        <w:t>, предусматривающий учёт физиологических особенностей ребёнка и характера патологического процесса. Действия этого принципа строятся на преемственности двигательных, речевых заданий.</w:t>
      </w:r>
    </w:p>
    <w:p w:rsidR="00E26942" w:rsidRDefault="00C5279E">
      <w:pPr>
        <w:pStyle w:val="ac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Принцип постепенного повышения требований</w:t>
      </w:r>
      <w:r>
        <w:rPr>
          <w:rFonts w:ascii="Times New Roman" w:hAnsi="Times New Roman" w:cs="Times New Roman"/>
          <w:sz w:val="24"/>
          <w:szCs w:val="24"/>
        </w:rPr>
        <w:t>, предполагающий постепенный переход от более простых к более сложным заданиям по мере овладения и закрепления формирующихся навыков.</w:t>
      </w:r>
    </w:p>
    <w:p w:rsidR="00E26942" w:rsidRDefault="00C5279E">
      <w:pPr>
        <w:pStyle w:val="ac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Принцип наглядности</w:t>
      </w:r>
      <w:r>
        <w:rPr>
          <w:rFonts w:ascii="Times New Roman" w:hAnsi="Times New Roman" w:cs="Times New Roman"/>
          <w:sz w:val="24"/>
          <w:szCs w:val="24"/>
        </w:rPr>
        <w:t>, обеспечивающий тесную взаимосвязь всех анализаторных систем организма с целью обогащения слуховых, зрительных и двигательных образов у детей.</w:t>
      </w:r>
    </w:p>
    <w:p w:rsidR="00E26942" w:rsidRDefault="00E2694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E26942" w:rsidRDefault="00E2694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E26942" w:rsidRDefault="00E2694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E26942" w:rsidRDefault="00E2694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E26942" w:rsidRDefault="00E2694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E26942" w:rsidRDefault="00E2694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E26942" w:rsidRDefault="00E2694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E26942" w:rsidRDefault="00E2694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D12D35" w:rsidRDefault="00D12D3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D12D35" w:rsidRDefault="00D12D3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E26942" w:rsidRDefault="00C5279E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ХАРАКТЕРИСТИКА НАРУШЕНИЙ РЕЧЕВОГО РАЗВИТИЯ ДЕТЕЙ</w:t>
      </w:r>
    </w:p>
    <w:tbl>
      <w:tblPr>
        <w:tblStyle w:val="a9"/>
        <w:tblW w:w="9571" w:type="dxa"/>
        <w:tblLayout w:type="fixed"/>
        <w:tblLook w:val="04A0"/>
      </w:tblPr>
      <w:tblGrid>
        <w:gridCol w:w="4785"/>
        <w:gridCol w:w="4786"/>
      </w:tblGrid>
      <w:tr w:rsidR="00E26942">
        <w:tc>
          <w:tcPr>
            <w:tcW w:w="4785" w:type="dxa"/>
          </w:tcPr>
          <w:p w:rsidR="00E26942" w:rsidRDefault="00C5279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недоразвитие речи 3 уровня</w:t>
            </w:r>
          </w:p>
        </w:tc>
        <w:tc>
          <w:tcPr>
            <w:tcW w:w="4786" w:type="dxa"/>
          </w:tcPr>
          <w:p w:rsidR="00E26942" w:rsidRDefault="00C52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недоразвитие речи 4 уровня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нерезко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выраженное недоразвитие речи).</w:t>
            </w:r>
          </w:p>
        </w:tc>
      </w:tr>
      <w:tr w:rsidR="00E26942">
        <w:tc>
          <w:tcPr>
            <w:tcW w:w="4785" w:type="dxa"/>
          </w:tcPr>
          <w:p w:rsidR="00E26942" w:rsidRDefault="00C52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Характеризуется наличием развёрнутой фразовой речи с элементами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грамматического и фонетико-фонематического недоразвития.         Характерным является недифференцированное произнесение звуков, когда один звук заменяет одновременно два или несколько звуков данной или близкой фонетической группы; замены групп звуков более простыми по артикуляции; смешения звуков.</w:t>
            </w:r>
          </w:p>
          <w:p w:rsidR="00E26942" w:rsidRDefault="00C52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Дети нередко искажают в речи многосложные слова, сокращая количество слогов.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Нарушена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звуконаполняемость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слов: отмечаются перестановки и замены звуков и слогов, сокращение при стечении согласных в слове.</w:t>
            </w:r>
          </w:p>
          <w:p w:rsidR="00E26942" w:rsidRDefault="00C52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На фоне относительно развёрнутой речи наблюдается неточное употребление многих лексических значений. В активном словаре преобладают существительные и глаголы. Недостаточно слов, обозначающих качества, признаки, состояния предметов и действий. Неумение пользоваться способами словообразования, образования слов при помощи суффиксов и приставок. Нередко они заменяют название части предмета названием целого предмета, нужное слово – другим, сходным по значению.</w:t>
            </w:r>
          </w:p>
          <w:p w:rsidR="00E26942" w:rsidRDefault="00C52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В свободных высказываниях преобладают простые распространённые предложения, почти не употребляются сложные конструкции. Отмечается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аграмматизм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ошибки в согласовании числительных с существительными, прилагательных с существительными в роде, числе, падеже. Много ошибок при использовании предлогов.   </w:t>
            </w:r>
          </w:p>
          <w:p w:rsidR="00E26942" w:rsidRDefault="00C52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Понимание обращённой речи приближается к норме. Отмечается недостаточное понимание изменений слов, выражаемых приставками, суффиксами; трудности в понимании причинно-следственных, временных и пространственных отношений.</w:t>
            </w:r>
          </w:p>
          <w:p w:rsidR="00E26942" w:rsidRDefault="00E2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26942" w:rsidRDefault="00C52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Обнаруживаются незначительные нарушения всех компонентов языка.</w:t>
            </w:r>
          </w:p>
          <w:p w:rsidR="00E26942" w:rsidRDefault="00C52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У детей нет ярких нарушений звукопроизношения, лишь недостаточная дифференциация звуков.</w:t>
            </w:r>
          </w:p>
          <w:p w:rsidR="00E26942" w:rsidRDefault="00C52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В слоговой структуре наблюдается искажение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звуконаполняемости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персеверации, перестановка звуков и слогов, элизии, парафазии; редко – опускание слогов, добавление звуков и слогов. Отмечается недостаточный уровень дифференциации фонем.</w:t>
            </w:r>
          </w:p>
          <w:p w:rsidR="00E26942" w:rsidRDefault="00C52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Недостаточная внятность, выразительность, несколько вялая артикуляция и нечёткая дикция оставляют впечатление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смазанности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речи.</w:t>
            </w:r>
          </w:p>
          <w:p w:rsidR="00E26942" w:rsidRDefault="00C52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Дети испытывают трудности при дифференцированном обозначении лиц мужского и женского рода. Стойкие ошибки при употреблении: существительных с уменьшительно-ласкательными суффиксами, существительных с суффиксами единичности, прилагательных, образованных от существительных, притяжательных прилагательных. Легко подбирают общеупотребительные антонимы.</w:t>
            </w:r>
          </w:p>
          <w:p w:rsidR="00E26942" w:rsidRDefault="00C52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В грамматическом строе отмечаются затруднения при употреблении существительных родительного и винительного падежа множественного числа, сложных предлогов; в нарушении согласования прилагательных с существительными </w:t>
            </w:r>
          </w:p>
          <w:p w:rsidR="00E26942" w:rsidRDefault="00C52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Сложности представляют конструкции предложений с разными придаточными в виде пропусков союзов, замены союзов, инверсий.</w:t>
            </w:r>
            <w:proofErr w:type="gramEnd"/>
          </w:p>
          <w:p w:rsidR="00E26942" w:rsidRDefault="00C52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В связной речи отмечается нарушение логической последовательности,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застревание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на второстепенных деталях, пропуски главных событий. При рассказе о событиях своей жизни пользуются малоинформативными предложениями. Отмечаются трудности в выборе языковых средств.</w:t>
            </w:r>
          </w:p>
          <w:p w:rsidR="00E26942" w:rsidRDefault="00E2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6942" w:rsidRDefault="00C5279E">
      <w:pPr>
        <w:pStyle w:val="ac"/>
        <w:numPr>
          <w:ilvl w:val="1"/>
          <w:numId w:val="4"/>
        </w:num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ЦЕЛЕВЫЕ ОРИЕНТИРЫ ПРОГРАММЫ</w:t>
      </w:r>
    </w:p>
    <w:p w:rsidR="00E26942" w:rsidRDefault="00E26942">
      <w:pPr>
        <w:pStyle w:val="ac"/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E26942" w:rsidRDefault="00C5279E">
      <w:pPr>
        <w:pStyle w:val="ac"/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Результатом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успешной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коррекционно – логопедической работы по данной</w:t>
      </w:r>
    </w:p>
    <w:p w:rsidR="00E26942" w:rsidRDefault="00C5279E">
      <w:pPr>
        <w:pStyle w:val="ac"/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программе можно считать следующее:</w:t>
      </w:r>
    </w:p>
    <w:p w:rsidR="00E26942" w:rsidRDefault="00C5279E">
      <w:pPr>
        <w:pStyle w:val="ac"/>
        <w:numPr>
          <w:ilvl w:val="0"/>
          <w:numId w:val="10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свободно составлять рассказы, пересказы;</w:t>
      </w:r>
    </w:p>
    <w:p w:rsidR="00E26942" w:rsidRDefault="00C5279E">
      <w:pPr>
        <w:pStyle w:val="ac"/>
        <w:numPr>
          <w:ilvl w:val="0"/>
          <w:numId w:val="10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владеть навыками творческого рассказывания, словообразования различных частей речи, переноса навыков на другой лексический материал, правильного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звуко-слогового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оформления речи;</w:t>
      </w:r>
    </w:p>
    <w:p w:rsidR="00E26942" w:rsidRDefault="00C5279E">
      <w:pPr>
        <w:pStyle w:val="ac"/>
        <w:numPr>
          <w:ilvl w:val="0"/>
          <w:numId w:val="10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адекватно употреблять в самостоятельной речи простые и сложные предложения, усложняя их придаточными причины и следствия, однородными членами предложения и т.д.;</w:t>
      </w:r>
    </w:p>
    <w:p w:rsidR="00E26942" w:rsidRDefault="00C5279E">
      <w:pPr>
        <w:pStyle w:val="ac"/>
        <w:numPr>
          <w:ilvl w:val="0"/>
          <w:numId w:val="10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и использовать в самостоятельной речи простые и сложные предлоги;</w:t>
      </w:r>
    </w:p>
    <w:p w:rsidR="00E26942" w:rsidRDefault="00C5279E">
      <w:pPr>
        <w:pStyle w:val="ac"/>
        <w:numPr>
          <w:ilvl w:val="0"/>
          <w:numId w:val="10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и применять в речи все лексические категории слов;</w:t>
      </w:r>
    </w:p>
    <w:p w:rsidR="00E26942" w:rsidRDefault="00C5279E">
      <w:pPr>
        <w:pStyle w:val="ac"/>
        <w:numPr>
          <w:ilvl w:val="0"/>
          <w:numId w:val="10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оформлять речевое высказывание в соответствии с фонетическими нормами русского языка.</w:t>
      </w:r>
    </w:p>
    <w:p w:rsidR="00E26942" w:rsidRDefault="00C5279E">
      <w:pPr>
        <w:spacing w:after="12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детей должны быть достаточно развиты и другие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предпосылочные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условия, во многом определяющие их готовность к обучению:</w:t>
      </w:r>
    </w:p>
    <w:p w:rsidR="00E26942" w:rsidRDefault="00C5279E">
      <w:pPr>
        <w:pStyle w:val="ac"/>
        <w:numPr>
          <w:ilvl w:val="0"/>
          <w:numId w:val="1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фонематическое восприятие;</w:t>
      </w:r>
    </w:p>
    <w:p w:rsidR="00E26942" w:rsidRDefault="00C5279E">
      <w:pPr>
        <w:pStyle w:val="ac"/>
        <w:numPr>
          <w:ilvl w:val="0"/>
          <w:numId w:val="1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первоначальные навыки звукового и слогового анализа и синтеза;</w:t>
      </w:r>
    </w:p>
    <w:p w:rsidR="00E26942" w:rsidRDefault="00C5279E">
      <w:pPr>
        <w:pStyle w:val="ac"/>
        <w:numPr>
          <w:ilvl w:val="0"/>
          <w:numId w:val="11"/>
        </w:num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графомоторные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навыки;</w:t>
      </w:r>
    </w:p>
    <w:p w:rsidR="00E26942" w:rsidRDefault="00C5279E">
      <w:pPr>
        <w:pStyle w:val="ac"/>
        <w:numPr>
          <w:ilvl w:val="0"/>
          <w:numId w:val="1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элементарные навыки письма и чтения (печатанье букв, слогов, слов и коротких предложений).</w:t>
      </w:r>
    </w:p>
    <w:p w:rsidR="00E26942" w:rsidRDefault="00E26942">
      <w:pPr>
        <w:pStyle w:val="ac"/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E26942" w:rsidRDefault="00E26942">
      <w:pPr>
        <w:pStyle w:val="ac"/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E26942" w:rsidRDefault="00E26942">
      <w:pPr>
        <w:pStyle w:val="ac"/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E26942" w:rsidRDefault="00E26942">
      <w:pPr>
        <w:pStyle w:val="ac"/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E26942" w:rsidRDefault="00E26942">
      <w:pPr>
        <w:pStyle w:val="ac"/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E26942" w:rsidRDefault="00E26942">
      <w:pPr>
        <w:pStyle w:val="ac"/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E26942" w:rsidRDefault="00E26942">
      <w:pPr>
        <w:pStyle w:val="ac"/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E26942" w:rsidRDefault="00E26942">
      <w:pPr>
        <w:pStyle w:val="ac"/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E26942" w:rsidRDefault="00E26942">
      <w:pPr>
        <w:pStyle w:val="ac"/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E26942" w:rsidRDefault="00E26942">
      <w:pPr>
        <w:pStyle w:val="ac"/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E26942" w:rsidRDefault="00E26942">
      <w:pPr>
        <w:pStyle w:val="ac"/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E26942" w:rsidRDefault="00E26942">
      <w:pPr>
        <w:pStyle w:val="ac"/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E26942" w:rsidRDefault="00E26942">
      <w:pPr>
        <w:pStyle w:val="ac"/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E26942" w:rsidRDefault="00E26942">
      <w:pPr>
        <w:pStyle w:val="ac"/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E26942" w:rsidRDefault="00E26942">
      <w:pPr>
        <w:pStyle w:val="ac"/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E26942" w:rsidRDefault="00E26942">
      <w:pPr>
        <w:pStyle w:val="ac"/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E26942" w:rsidRDefault="00E26942">
      <w:pPr>
        <w:pStyle w:val="ac"/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E26942" w:rsidRDefault="00E26942">
      <w:pPr>
        <w:pStyle w:val="ac"/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E26942" w:rsidRDefault="00E26942">
      <w:pPr>
        <w:pStyle w:val="ac"/>
        <w:spacing w:after="12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26942" w:rsidRDefault="00E26942">
      <w:pPr>
        <w:pStyle w:val="ac"/>
        <w:spacing w:after="12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26942" w:rsidRDefault="00E26942">
      <w:pPr>
        <w:pStyle w:val="ac"/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E26942" w:rsidRDefault="00E26942">
      <w:pPr>
        <w:pStyle w:val="ac"/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E26942" w:rsidRDefault="00C5279E">
      <w:pPr>
        <w:pStyle w:val="ac"/>
        <w:numPr>
          <w:ilvl w:val="0"/>
          <w:numId w:val="3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СОДЕРЖАТЕЛЬНЫЙ РАЗДЕЛ ПРОГРАММЫ</w:t>
      </w:r>
    </w:p>
    <w:p w:rsidR="00E26942" w:rsidRDefault="00C5279E">
      <w:pPr>
        <w:spacing w:after="120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2.1.ОРГАНИЗАЦИЯ РАБОТЫ ЛОГОПУНКТА ДОУ С ДЕТЬМИ СТАРШЕГО ДОШКОЛЬНОГО ВОЗРАСТА, ИМЕЮЩИМИ ОНР 3-4 УРОВНЯ</w:t>
      </w:r>
    </w:p>
    <w:p w:rsidR="00E26942" w:rsidRDefault="00C5279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предназначена для работы со старшими дошкольниками в возрасте 6-7 лет. Срок освоения программы – 1 год.</w:t>
      </w:r>
    </w:p>
    <w:p w:rsidR="00E26942" w:rsidRDefault="00C5279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обеспечения полноценной коррекционной работы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учебного года учитель – логопед составляет перспективный годовой план работы, который отражает содержание его деятельности в целом.</w:t>
      </w:r>
    </w:p>
    <w:p w:rsidR="00E26942" w:rsidRDefault="00C5279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логопедические занятия зачисляются дети подготовительной и (при наличии свободных мест) старшей групп, имеющие речевые нарушения (ФНР, ФФНР, ОНР 3-4 уровня). Дети с диагнозами «заикание», «задержка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психоречевого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развития», «ОНР 1-2 уровня» не посещают коррекционные занятия учителя – логопеда, так как коррекция этих нарушений требует комплексного подхода и может быть осуществлена только в условиях специальной речевой группы.</w:t>
      </w:r>
    </w:p>
    <w:p w:rsidR="00E26942" w:rsidRDefault="00C5279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Зачисление детей на занятия на базе логопедического пункта осуществляется на основе обследования речи детей, которое проводится с 1 по 15 сентября. На каждого ребёнка, зачисленного на логопедический пункт, учитель – логопед заполняет речевую карту.</w:t>
      </w:r>
    </w:p>
    <w:p w:rsidR="00E26942" w:rsidRDefault="00C5279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детей, одновременно занимающихся на логопункте, должно составлять не более 25 человек в течение года (на одну ставку). Работа по исправлению речи проводится в виде индивидуальных и подгрупповых занятий.</w:t>
      </w:r>
    </w:p>
    <w:p w:rsidR="00E26942" w:rsidRDefault="00C5279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Логопедические занятия проводятся с 16 сентября по 15 мая как в часы, свободные от образовательной деятельности, так и во время её проведения. Выпуск детей проводится в течение всего учебного года по мере устранения у них дефектов речи.</w:t>
      </w:r>
    </w:p>
    <w:p w:rsidR="00E26942" w:rsidRDefault="00C5279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Индивидуальные занятия реализуют </w:t>
      </w:r>
      <w:r>
        <w:rPr>
          <w:rFonts w:ascii="Times New Roman" w:hAnsi="Times New Roman" w:cs="Times New Roman"/>
          <w:sz w:val="24"/>
          <w:szCs w:val="24"/>
        </w:rPr>
        <w:t xml:space="preserve">основную цель – подбор комплексных упражнений, направленных на устранение специфических нарушений звуковой стороны речи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дислалии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дизартрии,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ринолалии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 этом логопед имеет возможность установить эмоциональный контакт с ребёнком, привлечь его внимание к контролю за качеством звучащей речи (своей и ребёнка), подобрать индивидуальный  подход с учётом личностных особенностей (речевой негативизм, фиксация на дефекте, невротические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т.п.)</w:t>
      </w:r>
      <w:proofErr w:type="gramEnd"/>
    </w:p>
    <w:p w:rsidR="00E26942" w:rsidRDefault="00C5279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и содержание </w:t>
      </w:r>
      <w:r>
        <w:rPr>
          <w:rFonts w:ascii="Times New Roman" w:hAnsi="Times New Roman" w:cs="Times New Roman"/>
          <w:sz w:val="24"/>
          <w:szCs w:val="24"/>
        </w:rPr>
        <w:t>индивидуальных занятий:</w:t>
      </w:r>
    </w:p>
    <w:p w:rsidR="00E26942" w:rsidRDefault="00C5279E">
      <w:pPr>
        <w:pStyle w:val="ac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фонационные упражнения;</w:t>
      </w:r>
    </w:p>
    <w:p w:rsidR="00E26942" w:rsidRDefault="00C5279E">
      <w:pPr>
        <w:pStyle w:val="ac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уточнение артикуляции правильно произносимых звуков в различных звуковых сочетаниях;</w:t>
      </w:r>
    </w:p>
    <w:p w:rsidR="00E26942" w:rsidRDefault="00C5279E">
      <w:pPr>
        <w:pStyle w:val="ac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вызывание и постановка отсутствующих звуков или коррекция искажённых звуков;</w:t>
      </w:r>
    </w:p>
    <w:p w:rsidR="00E26942" w:rsidRDefault="00C5279E">
      <w:pPr>
        <w:pStyle w:val="ac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первоначальный этап их автоматизации в облегчённых условиях.</w:t>
      </w:r>
    </w:p>
    <w:p w:rsidR="00E26942" w:rsidRDefault="00C5279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Подгрупповые занятия </w:t>
      </w:r>
      <w:r>
        <w:rPr>
          <w:rFonts w:ascii="Times New Roman" w:hAnsi="Times New Roman" w:cs="Times New Roman"/>
          <w:sz w:val="24"/>
          <w:szCs w:val="24"/>
        </w:rPr>
        <w:t xml:space="preserve">способствуют воспитанию навыков коллективной работы, умения слушать и слышать логопеда, выполнять в заданном темпе упражнения по развитию силы голоса, изменению модуляции голоса (хором, выборочно); адекватно оценивать качество речевой продукции детей. Логопед может организовать простой диалог для тренировки произносительных навыков; упражнять детей в различении сходных по звучанию фонем в собственной и чужой речи. Для логопедической работы во </w:t>
      </w:r>
      <w:r>
        <w:rPr>
          <w:rFonts w:ascii="Times New Roman" w:hAnsi="Times New Roman" w:cs="Times New Roman"/>
          <w:sz w:val="24"/>
          <w:szCs w:val="24"/>
        </w:rPr>
        <w:lastRenderedPageBreak/>
        <w:t>время подгрупповых занятий дошкольники объединяются по признаку однотипности нарушения звукопроизношения или когда помимо нарушения звукопроизношения, присутствуют элементы фонематического и лексико-грамматического недоразвития.</w:t>
      </w:r>
    </w:p>
    <w:p w:rsidR="00E26942" w:rsidRDefault="00C5279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и содержание </w:t>
      </w:r>
      <w:r>
        <w:rPr>
          <w:rFonts w:ascii="Times New Roman" w:hAnsi="Times New Roman" w:cs="Times New Roman"/>
          <w:sz w:val="24"/>
          <w:szCs w:val="24"/>
        </w:rPr>
        <w:t>подгрупповых занятий:</w:t>
      </w:r>
    </w:p>
    <w:p w:rsidR="00E26942" w:rsidRDefault="00C5279E">
      <w:pPr>
        <w:pStyle w:val="ac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закрепление навыков произношения изученных звуков;</w:t>
      </w:r>
    </w:p>
    <w:p w:rsidR="00E26942" w:rsidRDefault="00C5279E">
      <w:pPr>
        <w:pStyle w:val="ac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отработка навыков восприятия и воспроизведения сложных слоговых структур, состоящих из правильно произносимых звуков;</w:t>
      </w:r>
    </w:p>
    <w:p w:rsidR="00E26942" w:rsidRDefault="00C5279E">
      <w:pPr>
        <w:pStyle w:val="ac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готовности к звуковому анализу и синтезу слов, состоящих из правильно произносимых звуков;</w:t>
      </w:r>
    </w:p>
    <w:p w:rsidR="00E26942" w:rsidRDefault="00C5279E">
      <w:pPr>
        <w:pStyle w:val="ac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расширение лексического запаса в процессе закрепления поставленных ранее звуков;</w:t>
      </w:r>
    </w:p>
    <w:p w:rsidR="00E26942" w:rsidRDefault="00C5279E">
      <w:pPr>
        <w:pStyle w:val="ac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закрепление доступных возрасту грамматических категорий с учётом исправленных на индивидуальных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занятиях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звуков;</w:t>
      </w:r>
    </w:p>
    <w:p w:rsidR="00E26942" w:rsidRDefault="00C5279E">
      <w:pPr>
        <w:pStyle w:val="ac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связной речи.</w:t>
      </w:r>
    </w:p>
    <w:p w:rsidR="00E26942" w:rsidRDefault="00C5279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Базисная часть программы </w:t>
      </w:r>
      <w:r>
        <w:rPr>
          <w:rFonts w:ascii="Times New Roman" w:hAnsi="Times New Roman" w:cs="Times New Roman"/>
          <w:sz w:val="24"/>
          <w:szCs w:val="24"/>
        </w:rPr>
        <w:t>направлена на формирование  следующих основных сторон речи:</w:t>
      </w:r>
    </w:p>
    <w:p w:rsidR="00E26942" w:rsidRDefault="00C5279E">
      <w:pPr>
        <w:pStyle w:val="ac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артикуляционного и голосового аппарата:</w:t>
      </w:r>
    </w:p>
    <w:p w:rsidR="00E26942" w:rsidRDefault="00C5279E">
      <w:pPr>
        <w:pStyle w:val="ac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постановка и первоначальное закрепление звуков речи (усвоение способов образования звуков, особенностей их произнесения);</w:t>
      </w:r>
    </w:p>
    <w:p w:rsidR="00E26942" w:rsidRDefault="00C5279E">
      <w:pPr>
        <w:pStyle w:val="ac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дифференциация звуков на слух и в произношении;</w:t>
      </w:r>
    </w:p>
    <w:p w:rsidR="00E26942" w:rsidRDefault="00C5279E">
      <w:pPr>
        <w:pStyle w:val="ac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звукослоговой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структуры слов различной сложности, состоящих из правильно произносимых звуков;</w:t>
      </w:r>
    </w:p>
    <w:p w:rsidR="00E26942" w:rsidRDefault="00C5279E">
      <w:pPr>
        <w:pStyle w:val="ac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умения пользоваться интонационными средствами выразительности речи в соответствии с конкретными условиями общения.</w:t>
      </w:r>
    </w:p>
    <w:p w:rsidR="00E26942" w:rsidRDefault="00C5279E">
      <w:pPr>
        <w:pStyle w:val="ac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навыков звукового анализа слов, членения предложений на слова.</w:t>
      </w:r>
    </w:p>
    <w:p w:rsidR="00E26942" w:rsidRDefault="00C5279E">
      <w:pPr>
        <w:pStyle w:val="ac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буквами русского алфавита, обозначающими сохранные и корригированные звуки.</w:t>
      </w:r>
    </w:p>
    <w:p w:rsidR="00E26942" w:rsidRDefault="00C5279E">
      <w:pPr>
        <w:pStyle w:val="ac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Уточнение, обогащение и активизация лексического запаса в процессе нормализации звуковой стороны речи:</w:t>
      </w:r>
    </w:p>
    <w:p w:rsidR="00E26942" w:rsidRDefault="00C5279E">
      <w:pPr>
        <w:pStyle w:val="ac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качественной характеристики лексических средств;</w:t>
      </w:r>
    </w:p>
    <w:p w:rsidR="00E26942" w:rsidRDefault="00C5279E">
      <w:pPr>
        <w:pStyle w:val="ac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внимания и интереса к слову; умения выделять и правильно называть существенные признаки; уточнять понимание и употребление видовых, родовых понятий, обобщающих слов;</w:t>
      </w:r>
    </w:p>
    <w:p w:rsidR="00E26942" w:rsidRDefault="00C5279E">
      <w:pPr>
        <w:pStyle w:val="ac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обращение внимания на правильное употребление корригированных звуков в словах доступной слоговой структуры, не ограничивая при этом объём свободных детских высказываний.</w:t>
      </w:r>
    </w:p>
    <w:p w:rsidR="00E26942" w:rsidRDefault="00C5279E">
      <w:pPr>
        <w:pStyle w:val="ac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морфологической и синтаксической сторон речи.</w:t>
      </w:r>
    </w:p>
    <w:p w:rsidR="00E26942" w:rsidRDefault="00C5279E">
      <w:pPr>
        <w:pStyle w:val="ac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диалогической и монологической форм речи в соответствии с возрастными и произносительными возможностями детей.</w:t>
      </w:r>
    </w:p>
    <w:p w:rsidR="00E26942" w:rsidRDefault="00C5279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Преобладающей формой коррекционной работы являются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индивидуальные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занятия. Планирование содержания логопедических занятий осуществляется ежедневно: описываются основные направления, по которым планируется работать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занятии</w:t>
      </w:r>
      <w:proofErr w:type="gramEnd"/>
      <w:r>
        <w:rPr>
          <w:rFonts w:ascii="Times New Roman" w:hAnsi="Times New Roman" w:cs="Times New Roman"/>
          <w:sz w:val="24"/>
          <w:szCs w:val="24"/>
        </w:rPr>
        <w:t>, названия дидактических игр, артикуляционных упражнений.</w:t>
      </w:r>
    </w:p>
    <w:p w:rsidR="00E26942" w:rsidRDefault="00C5279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Тематические планы логопедических занятий по формированию лексико-грамматических категорий, фонетической стороны речи, развитию связной речи составлены на основе пособий:</w:t>
      </w:r>
    </w:p>
    <w:p w:rsidR="00E26942" w:rsidRDefault="00C5279E">
      <w:pPr>
        <w:pStyle w:val="ac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Н.В.Нищева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«Конспекты подгрупповых логопедических занятий в старшей группе детского сада для детей с ОНР».</w:t>
      </w:r>
    </w:p>
    <w:p w:rsidR="00E26942" w:rsidRDefault="00C5279E">
      <w:pPr>
        <w:pStyle w:val="ac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У.М. Сидорова «Учим слова и предложения. Речевые игры для детей 6-7 лет» и др.</w:t>
      </w:r>
    </w:p>
    <w:p w:rsidR="00E26942" w:rsidRDefault="00C5279E">
      <w:pPr>
        <w:pStyle w:val="ac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организаций занятий – индивидуальная. Периодичность  - 2 раза в неделю по 20 мин.</w:t>
      </w:r>
    </w:p>
    <w:p w:rsidR="00E26942" w:rsidRDefault="00C5279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Планирование занятий с детьми с ОНР 3-4 уровня разделено на 3 периода обучения: 1 период – 2-я половина сентября – ноябрь, 2 период – декабрь – февраль, 3 период – март – 1-я половина мая.</w:t>
      </w:r>
    </w:p>
    <w:p w:rsidR="00E26942" w:rsidRDefault="00C5279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данной программе занятия не делятся на виды, а представляют собой занятие, включающее формирование фонематических процессов, лексико-грамматических средств языка, развитие связной речи, подготовку к овладению элементарными навыками чтения и письма. Индивидуальные занятия с каждым ребёнком проводятся  2 раза в неделю, с ребёнком с дизартрией 3 раза в неделю.</w:t>
      </w:r>
    </w:p>
    <w:p w:rsidR="00E26942" w:rsidRDefault="00E269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6942" w:rsidRDefault="00C5279E">
      <w:pPr>
        <w:pStyle w:val="1"/>
        <w:wordWrap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2.2.ПЕРСПЕКТИВНЫЙ ПЛАН ЛОГОПЕДИЧЕСКОЙ РАБОТЫ</w:t>
      </w:r>
    </w:p>
    <w:p w:rsidR="00E26942" w:rsidRDefault="00C5279E">
      <w:pPr>
        <w:pStyle w:val="1"/>
        <w:wordWrap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 ПРЕОДОЛЕНИЮ ОНР 3-4 УРОВНЯ</w:t>
      </w:r>
    </w:p>
    <w:p w:rsidR="00E26942" w:rsidRDefault="00C5279E">
      <w:pPr>
        <w:pStyle w:val="1"/>
        <w:wordWrap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 ДЕТЕЙ 7-ГО ГОДА ЖИЗНИ</w:t>
      </w:r>
    </w:p>
    <w:p w:rsidR="00E26942" w:rsidRDefault="00E26942">
      <w:pPr>
        <w:pStyle w:val="1"/>
        <w:wordWrap w:val="0"/>
        <w:jc w:val="right"/>
        <w:rPr>
          <w:rFonts w:ascii="Times New Roman" w:hAnsi="Times New Roman"/>
          <w:b/>
        </w:rPr>
      </w:pPr>
    </w:p>
    <w:tbl>
      <w:tblPr>
        <w:tblStyle w:val="a9"/>
        <w:tblW w:w="9571" w:type="dxa"/>
        <w:tblLayout w:type="fixed"/>
        <w:tblLook w:val="04A0"/>
      </w:tblPr>
      <w:tblGrid>
        <w:gridCol w:w="2660"/>
        <w:gridCol w:w="142"/>
        <w:gridCol w:w="2126"/>
        <w:gridCol w:w="142"/>
        <w:gridCol w:w="2126"/>
        <w:gridCol w:w="2375"/>
      </w:tblGrid>
      <w:tr w:rsidR="00E26942">
        <w:tc>
          <w:tcPr>
            <w:tcW w:w="2802" w:type="dxa"/>
            <w:gridSpan w:val="2"/>
          </w:tcPr>
          <w:p w:rsidR="00E26942" w:rsidRDefault="00C5279E">
            <w:pPr>
              <w:pStyle w:val="1"/>
              <w:wordWrap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грамматических средств</w:t>
            </w:r>
          </w:p>
          <w:p w:rsidR="00E26942" w:rsidRDefault="00E26942">
            <w:pPr>
              <w:pStyle w:val="1"/>
              <w:wordWrap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E26942" w:rsidRDefault="00C5279E">
            <w:pPr>
              <w:pStyle w:val="1"/>
              <w:wordWrap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самостоятельной развёрнутой фразовой речи</w:t>
            </w:r>
          </w:p>
        </w:tc>
        <w:tc>
          <w:tcPr>
            <w:tcW w:w="2126" w:type="dxa"/>
          </w:tcPr>
          <w:p w:rsidR="00E26942" w:rsidRDefault="00C5279E">
            <w:pPr>
              <w:pStyle w:val="1"/>
              <w:wordWrap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произносительной стороны речи</w:t>
            </w:r>
          </w:p>
        </w:tc>
        <w:tc>
          <w:tcPr>
            <w:tcW w:w="2375" w:type="dxa"/>
          </w:tcPr>
          <w:p w:rsidR="00E26942" w:rsidRDefault="00C5279E">
            <w:pPr>
              <w:pStyle w:val="1"/>
              <w:wordWrap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овладению элементарными навыками чтения и письма</w:t>
            </w:r>
          </w:p>
        </w:tc>
      </w:tr>
      <w:tr w:rsidR="00E26942">
        <w:tc>
          <w:tcPr>
            <w:tcW w:w="9571" w:type="dxa"/>
            <w:gridSpan w:val="6"/>
          </w:tcPr>
          <w:p w:rsidR="00E26942" w:rsidRDefault="00C5279E">
            <w:pPr>
              <w:pStyle w:val="1"/>
              <w:wordWrap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 период обучения (2-я половина сентября, октябрь, ноябрь)</w:t>
            </w:r>
          </w:p>
        </w:tc>
      </w:tr>
      <w:tr w:rsidR="00E26942">
        <w:tc>
          <w:tcPr>
            <w:tcW w:w="9571" w:type="dxa"/>
            <w:gridSpan w:val="6"/>
          </w:tcPr>
          <w:p w:rsidR="00E26942" w:rsidRDefault="00C5279E">
            <w:pPr>
              <w:pStyle w:val="1"/>
              <w:wordWrap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Лексические темы: «Огород. Овощи», «Сад. Фрукты», «Лес. Грибы. Ягоды», «Одежда», «Обувь. Головные уборы», «Посуда. Продукты питания», «Мебель», «Перелётные птицы. Водоплавающие птицы».</w:t>
            </w:r>
          </w:p>
        </w:tc>
      </w:tr>
      <w:tr w:rsidR="00E26942">
        <w:tc>
          <w:tcPr>
            <w:tcW w:w="2660" w:type="dxa"/>
          </w:tcPr>
          <w:p w:rsidR="00E26942" w:rsidRDefault="00C5279E">
            <w:pPr>
              <w:pStyle w:val="1"/>
              <w:wordWrap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Задачи:</w:t>
            </w:r>
          </w:p>
          <w:p w:rsidR="00E26942" w:rsidRDefault="00C5279E">
            <w:pPr>
              <w:pStyle w:val="1"/>
              <w:wordWrap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расширять лексический запас в процессе изучения новых текстов (</w:t>
            </w:r>
            <w:r>
              <w:rPr>
                <w:rFonts w:ascii="Times New Roman" w:hAnsi="Times New Roman"/>
                <w:i/>
              </w:rPr>
              <w:t>боровик, берет</w:t>
            </w:r>
            <w:r>
              <w:rPr>
                <w:rFonts w:ascii="Times New Roman" w:hAnsi="Times New Roman"/>
              </w:rPr>
              <w:t>);</w:t>
            </w:r>
          </w:p>
          <w:p w:rsidR="00E26942" w:rsidRDefault="00C5279E">
            <w:pPr>
              <w:pStyle w:val="1"/>
              <w:wordWrap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активизировать словообразовательные процессы: употребление наименований, образованных за счёт словосложения (</w:t>
            </w:r>
            <w:r>
              <w:rPr>
                <w:rFonts w:ascii="Times New Roman" w:hAnsi="Times New Roman"/>
                <w:i/>
              </w:rPr>
              <w:t>белоствольная берёзка</w:t>
            </w:r>
            <w:r>
              <w:rPr>
                <w:rFonts w:ascii="Times New Roman" w:hAnsi="Times New Roman"/>
              </w:rPr>
              <w:t>), прилагательных со значением соотнесённости (</w:t>
            </w:r>
            <w:r>
              <w:rPr>
                <w:rFonts w:ascii="Times New Roman" w:hAnsi="Times New Roman"/>
                <w:i/>
              </w:rPr>
              <w:t xml:space="preserve">плетёная изгородь, </w:t>
            </w:r>
            <w:r>
              <w:rPr>
                <w:rFonts w:ascii="Times New Roman" w:hAnsi="Times New Roman"/>
                <w:i/>
              </w:rPr>
              <w:lastRenderedPageBreak/>
              <w:t>черепичная крыша</w:t>
            </w:r>
            <w:r>
              <w:rPr>
                <w:rFonts w:ascii="Times New Roman" w:hAnsi="Times New Roman"/>
              </w:rPr>
              <w:t>);</w:t>
            </w:r>
          </w:p>
          <w:p w:rsidR="00E26942" w:rsidRDefault="00C5279E">
            <w:pPr>
              <w:pStyle w:val="1"/>
              <w:wordWrap w:val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- учить употреблять существительные с увеличительным значением (</w:t>
            </w:r>
            <w:r>
              <w:rPr>
                <w:rFonts w:ascii="Times New Roman" w:hAnsi="Times New Roman"/>
                <w:i/>
              </w:rPr>
              <w:t>носище, голосище, домище</w:t>
            </w:r>
            <w:r>
              <w:rPr>
                <w:rFonts w:ascii="Times New Roman" w:hAnsi="Times New Roman"/>
              </w:rPr>
              <w:t>), дифференцированно использовать в речи простые  и сложные предлоги, образовывать сравнительную степень прилагательных (</w:t>
            </w:r>
            <w:r>
              <w:rPr>
                <w:rFonts w:ascii="Times New Roman" w:hAnsi="Times New Roman"/>
                <w:i/>
              </w:rPr>
              <w:t>добрее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красный</w:t>
            </w:r>
            <w:r>
              <w:rPr>
                <w:rFonts w:ascii="Times New Roman" w:hAnsi="Times New Roman"/>
              </w:rPr>
              <w:t>), преобразовывать одну грамматическую категорию в другую (</w:t>
            </w:r>
            <w:r>
              <w:rPr>
                <w:rFonts w:ascii="Times New Roman" w:hAnsi="Times New Roman"/>
                <w:i/>
              </w:rPr>
              <w:t>танец – танцевать – танцовщик – танцовщица – танцующий)</w:t>
            </w:r>
            <w:r>
              <w:rPr>
                <w:rFonts w:ascii="Times New Roman" w:hAnsi="Times New Roman"/>
              </w:rPr>
              <w:t>;</w:t>
            </w:r>
            <w:proofErr w:type="gramEnd"/>
          </w:p>
          <w:p w:rsidR="00E26942" w:rsidRDefault="00C5279E">
            <w:pPr>
              <w:pStyle w:val="1"/>
              <w:wordWrap w:val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- совершенствовать навык подбора  и употребления в речи антонимов – глаголов, прилагательных, существительных (</w:t>
            </w:r>
            <w:r>
              <w:rPr>
                <w:rFonts w:ascii="Times New Roman" w:hAnsi="Times New Roman"/>
                <w:i/>
              </w:rPr>
              <w:t>вкатить – выкатить, внести – вынести, бледный – румяный, жадность – щедрость</w:t>
            </w:r>
            <w:r>
              <w:rPr>
                <w:rFonts w:ascii="Times New Roman" w:hAnsi="Times New Roman"/>
              </w:rPr>
              <w:t>), умение преобразовывать названия профессий м.р. в профессию ж.р. (</w:t>
            </w:r>
            <w:r>
              <w:rPr>
                <w:rFonts w:ascii="Times New Roman" w:hAnsi="Times New Roman"/>
                <w:i/>
              </w:rPr>
              <w:t>воспитатель – воспитательница, баскетболист – баскетболистка</w:t>
            </w:r>
            <w:r>
              <w:rPr>
                <w:rFonts w:ascii="Times New Roman" w:hAnsi="Times New Roman"/>
              </w:rPr>
              <w:t>);</w:t>
            </w:r>
            <w:proofErr w:type="gramEnd"/>
          </w:p>
          <w:p w:rsidR="00E26942" w:rsidRDefault="00C5279E">
            <w:pPr>
              <w:pStyle w:val="1"/>
              <w:wordWrap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объяснять значения слов с опорой на их словообразовательную структуру (</w:t>
            </w:r>
            <w:r>
              <w:rPr>
                <w:rFonts w:ascii="Times New Roman" w:hAnsi="Times New Roman"/>
                <w:i/>
              </w:rPr>
              <w:t>футболист – спортсмен, который играет в футбол</w:t>
            </w:r>
            <w:r>
              <w:rPr>
                <w:rFonts w:ascii="Times New Roman" w:hAnsi="Times New Roman"/>
              </w:rPr>
              <w:t>), переносное значение выражений (</w:t>
            </w:r>
            <w:r>
              <w:rPr>
                <w:rFonts w:ascii="Times New Roman" w:hAnsi="Times New Roman"/>
                <w:i/>
              </w:rPr>
              <w:t>широкая душа, сгореть со стыда</w:t>
            </w:r>
            <w:r>
              <w:rPr>
                <w:rFonts w:ascii="Times New Roman" w:hAnsi="Times New Roman"/>
              </w:rPr>
              <w:t>);</w:t>
            </w:r>
          </w:p>
          <w:p w:rsidR="00E26942" w:rsidRDefault="00C5279E">
            <w:pPr>
              <w:pStyle w:val="1"/>
              <w:wordWrap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упражнять в подборе синонимов и практическом </w:t>
            </w:r>
            <w:r>
              <w:rPr>
                <w:rFonts w:ascii="Times New Roman" w:hAnsi="Times New Roman"/>
              </w:rPr>
              <w:lastRenderedPageBreak/>
              <w:t>употреблении их в речи (</w:t>
            </w:r>
            <w:r>
              <w:rPr>
                <w:rFonts w:ascii="Times New Roman" w:hAnsi="Times New Roman"/>
                <w:i/>
              </w:rPr>
              <w:t xml:space="preserve">скупой, </w:t>
            </w:r>
            <w:proofErr w:type="gramStart"/>
            <w:r>
              <w:rPr>
                <w:rFonts w:ascii="Times New Roman" w:hAnsi="Times New Roman"/>
                <w:i/>
              </w:rPr>
              <w:t>жадный</w:t>
            </w:r>
            <w:proofErr w:type="gramEnd"/>
            <w:r>
              <w:rPr>
                <w:rFonts w:ascii="Times New Roman" w:hAnsi="Times New Roman"/>
                <w:i/>
              </w:rPr>
              <w:t xml:space="preserve">, храбрый, смелый, неряшливый, неаккуратный, </w:t>
            </w:r>
            <w:proofErr w:type="spellStart"/>
            <w:r>
              <w:rPr>
                <w:rFonts w:ascii="Times New Roman" w:hAnsi="Times New Roman"/>
                <w:i/>
              </w:rPr>
              <w:t>грязнуля</w:t>
            </w:r>
            <w:proofErr w:type="spellEnd"/>
            <w:r>
              <w:rPr>
                <w:rFonts w:ascii="Times New Roman" w:hAnsi="Times New Roman"/>
              </w:rPr>
              <w:t>).</w:t>
            </w:r>
          </w:p>
        </w:tc>
        <w:tc>
          <w:tcPr>
            <w:tcW w:w="2268" w:type="dxa"/>
            <w:gridSpan w:val="2"/>
          </w:tcPr>
          <w:p w:rsidR="00E26942" w:rsidRDefault="00C5279E">
            <w:pPr>
              <w:pStyle w:val="1"/>
              <w:wordWrap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Задачи:</w:t>
            </w:r>
          </w:p>
          <w:p w:rsidR="00E26942" w:rsidRDefault="00C5279E">
            <w:pPr>
              <w:pStyle w:val="1"/>
              <w:wordWrap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закреплять умения выделять отличительные признаки предметов, объектов. Составлять загадки с опорой на признаки предметов, навык составления рассказа по картине (с опорой на вопросно-ответный и графический планы);</w:t>
            </w:r>
          </w:p>
          <w:p w:rsidR="00E26942" w:rsidRDefault="00C5279E">
            <w:pPr>
              <w:pStyle w:val="1"/>
              <w:wordWrap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совершенствовать навыки сравнения </w:t>
            </w:r>
            <w:r>
              <w:rPr>
                <w:rFonts w:ascii="Times New Roman" w:hAnsi="Times New Roman"/>
              </w:rPr>
              <w:lastRenderedPageBreak/>
              <w:t>предметов, объектов, составление рассказов-описаний, рассказов по серии сюжетных картинок, пересказа рассказа, сказки с опорой на картинный, вопросный планы, заучивание потешек, стихотворений;</w:t>
            </w:r>
          </w:p>
          <w:p w:rsidR="00E26942" w:rsidRDefault="00C5279E">
            <w:pPr>
              <w:pStyle w:val="1"/>
              <w:wordWrap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учить подбирать слова-рифмы, составлять пары, цепочки рифмующихся слов, словосочетания с рифмами, анализировать причинно-следственные и временные связи, существующие между частями сюжета, с элементами творчества (дополняя, изменяя отдельные эпизоды);</w:t>
            </w:r>
          </w:p>
          <w:p w:rsidR="00E26942" w:rsidRDefault="00C5279E">
            <w:pPr>
              <w:pStyle w:val="1"/>
              <w:wordWrap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упражнять в конструировании предложений по опорным словам, в распространении предложений за счёт введения однородных членов (сказуемых, подлежащих, дополнений, определений);</w:t>
            </w:r>
          </w:p>
          <w:p w:rsidR="00E26942" w:rsidRDefault="00C5279E">
            <w:pPr>
              <w:pStyle w:val="1"/>
              <w:wordWrap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формировать навыки составления повествовательного рассказа на основе </w:t>
            </w:r>
            <w:r>
              <w:rPr>
                <w:rFonts w:ascii="Times New Roman" w:hAnsi="Times New Roman"/>
              </w:rPr>
              <w:lastRenderedPageBreak/>
              <w:t>событий заданной последовательности предложений с элементами творчества (с элементами небылиц, фантазийными фрагментами).</w:t>
            </w:r>
          </w:p>
        </w:tc>
        <w:tc>
          <w:tcPr>
            <w:tcW w:w="2268" w:type="dxa"/>
            <w:gridSpan w:val="2"/>
          </w:tcPr>
          <w:p w:rsidR="00E26942" w:rsidRDefault="00C5279E">
            <w:pPr>
              <w:pStyle w:val="1"/>
              <w:wordWrap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Задачи:</w:t>
            </w:r>
          </w:p>
          <w:p w:rsidR="00E26942" w:rsidRDefault="00C5279E">
            <w:pPr>
              <w:pStyle w:val="1"/>
              <w:wordWrap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закрепить навыки чёткого произношения звуков (гласных и согласных), звуков в составе слогов, слов, предложений, текстов;</w:t>
            </w:r>
          </w:p>
          <w:p w:rsidR="00E26942" w:rsidRDefault="00C5279E">
            <w:pPr>
              <w:pStyle w:val="1"/>
              <w:wordWrap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формировать умение дифференцировать на слух и в речи сохранные звуки с  опорой на их акустические и артикуляционные признаки, на наглядно – </w:t>
            </w:r>
            <w:r>
              <w:rPr>
                <w:rFonts w:ascii="Times New Roman" w:hAnsi="Times New Roman"/>
              </w:rPr>
              <w:lastRenderedPageBreak/>
              <w:t>графическую символику;</w:t>
            </w:r>
          </w:p>
          <w:p w:rsidR="00E26942" w:rsidRDefault="00C5279E">
            <w:pPr>
              <w:pStyle w:val="1"/>
              <w:wordWrap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корригировать произношение нарушенных звуков в соответствии с индивидуальными планами занятий;</w:t>
            </w:r>
          </w:p>
          <w:p w:rsidR="00E26942" w:rsidRDefault="00C5279E">
            <w:pPr>
              <w:pStyle w:val="1"/>
              <w:wordWrap w:val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- развивать умение дифференцировать звуки по парным признакам (гласные – согласные, звонкие – глухие, твёрдые – мягкие, свистящие – шипящие и т.д.);</w:t>
            </w:r>
            <w:proofErr w:type="gramEnd"/>
          </w:p>
          <w:p w:rsidR="00E26942" w:rsidRDefault="00C5279E">
            <w:pPr>
              <w:pStyle w:val="1"/>
              <w:wordWrap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упражнять в произношении многосложных слов с открытыми и закрытыми слогами, со стечением согласных и без них;</w:t>
            </w:r>
          </w:p>
          <w:p w:rsidR="00E26942" w:rsidRDefault="00C5279E">
            <w:pPr>
              <w:pStyle w:val="1"/>
              <w:wordWrap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вводить в речь детей слова сложной слоговой структуры;</w:t>
            </w:r>
          </w:p>
          <w:p w:rsidR="00E26942" w:rsidRDefault="00C5279E">
            <w:pPr>
              <w:pStyle w:val="1"/>
              <w:wordWrap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воспитывать правильную ритмико-интонационную и мелодическую окраску речи.</w:t>
            </w:r>
          </w:p>
        </w:tc>
        <w:tc>
          <w:tcPr>
            <w:tcW w:w="2375" w:type="dxa"/>
          </w:tcPr>
          <w:p w:rsidR="00E26942" w:rsidRDefault="00C5279E">
            <w:pPr>
              <w:pStyle w:val="1"/>
              <w:wordWrap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Задачи:</w:t>
            </w:r>
          </w:p>
          <w:p w:rsidR="00E26942" w:rsidRDefault="00C5279E">
            <w:pPr>
              <w:pStyle w:val="1"/>
              <w:wordWrap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развивать произвольное внимание, слуховую память, </w:t>
            </w:r>
            <w:proofErr w:type="spellStart"/>
            <w:r>
              <w:rPr>
                <w:rFonts w:ascii="Times New Roman" w:hAnsi="Times New Roman"/>
              </w:rPr>
              <w:t>оптико</w:t>
            </w:r>
            <w:proofErr w:type="spellEnd"/>
            <w:r>
              <w:rPr>
                <w:rFonts w:ascii="Times New Roman" w:hAnsi="Times New Roman"/>
              </w:rPr>
              <w:t xml:space="preserve"> – пространственные ориентировки, </w:t>
            </w:r>
            <w:proofErr w:type="spellStart"/>
            <w:r>
              <w:rPr>
                <w:rFonts w:ascii="Times New Roman" w:hAnsi="Times New Roman"/>
              </w:rPr>
              <w:t>графомоторные</w:t>
            </w:r>
            <w:proofErr w:type="spellEnd"/>
            <w:r>
              <w:rPr>
                <w:rFonts w:ascii="Times New Roman" w:hAnsi="Times New Roman"/>
              </w:rPr>
              <w:t xml:space="preserve"> навыки;</w:t>
            </w:r>
          </w:p>
          <w:p w:rsidR="00E26942" w:rsidRDefault="00C5279E">
            <w:pPr>
              <w:pStyle w:val="1"/>
              <w:wordWrap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закреплять понятия «звук», «слог»;</w:t>
            </w:r>
          </w:p>
          <w:p w:rsidR="00E26942" w:rsidRDefault="00C5279E">
            <w:pPr>
              <w:pStyle w:val="1"/>
              <w:wordWrap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совершенствовать навык различения звуков: речевых и неречевых, гласных-согласных,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твёрдых-мягких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звонких-глухих</w:t>
            </w:r>
            <w:proofErr w:type="spellEnd"/>
            <w:r>
              <w:rPr>
                <w:rFonts w:ascii="Times New Roman" w:hAnsi="Times New Roman"/>
              </w:rPr>
              <w:t xml:space="preserve">, а также звуков, </w:t>
            </w:r>
            <w:r>
              <w:rPr>
                <w:rFonts w:ascii="Times New Roman" w:hAnsi="Times New Roman"/>
              </w:rPr>
              <w:lastRenderedPageBreak/>
              <w:t>отличающихся способом и местом образования;</w:t>
            </w:r>
          </w:p>
          <w:p w:rsidR="00E26942" w:rsidRDefault="00C5279E">
            <w:pPr>
              <w:pStyle w:val="1"/>
              <w:wordWrap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формировать умения выделять начальный гласный звук, стоящий под ударением, из состава слова (</w:t>
            </w:r>
            <w:r>
              <w:rPr>
                <w:rFonts w:ascii="Times New Roman" w:hAnsi="Times New Roman"/>
                <w:i/>
              </w:rPr>
              <w:t>у – утка</w:t>
            </w:r>
            <w:r>
              <w:rPr>
                <w:rFonts w:ascii="Times New Roman" w:hAnsi="Times New Roman"/>
              </w:rPr>
              <w:t>), звуки в слове (</w:t>
            </w:r>
            <w:r>
              <w:rPr>
                <w:rFonts w:ascii="Times New Roman" w:hAnsi="Times New Roman"/>
                <w:i/>
              </w:rPr>
              <w:t>мак</w:t>
            </w:r>
            <w:r>
              <w:rPr>
                <w:rFonts w:ascii="Times New Roman" w:hAnsi="Times New Roman"/>
              </w:rPr>
              <w:t>);</w:t>
            </w:r>
          </w:p>
          <w:p w:rsidR="00E26942" w:rsidRDefault="00C5279E">
            <w:pPr>
              <w:pStyle w:val="1"/>
              <w:wordWrap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учить анализировать звуковой ряд, состоящий из двух  - трёх – четырёх гласных звуков, осуществлять анализ и синтез прямого и обратного слога (</w:t>
            </w:r>
            <w:proofErr w:type="spellStart"/>
            <w:r>
              <w:rPr>
                <w:rFonts w:ascii="Times New Roman" w:hAnsi="Times New Roman"/>
                <w:i/>
              </w:rPr>
              <w:t>ап</w:t>
            </w:r>
            <w:proofErr w:type="spellEnd"/>
            <w:r>
              <w:rPr>
                <w:rFonts w:ascii="Times New Roman" w:hAnsi="Times New Roman"/>
              </w:rPr>
              <w:t xml:space="preserve">), анализировать </w:t>
            </w:r>
            <w:proofErr w:type="spellStart"/>
            <w:r>
              <w:rPr>
                <w:rFonts w:ascii="Times New Roman" w:hAnsi="Times New Roman"/>
              </w:rPr>
              <w:t>оптико</w:t>
            </w:r>
            <w:proofErr w:type="spellEnd"/>
            <w:r>
              <w:rPr>
                <w:rFonts w:ascii="Times New Roman" w:hAnsi="Times New Roman"/>
              </w:rPr>
              <w:t xml:space="preserve"> – пространственные и графические признаки букв, осуществлять звукобуквенный анализ и синтез слогов, читать и печатать сочетания из 2-3 гласных, слоги, слова (до 5 звуков).</w:t>
            </w:r>
          </w:p>
        </w:tc>
      </w:tr>
      <w:tr w:rsidR="00E26942">
        <w:tc>
          <w:tcPr>
            <w:tcW w:w="9571" w:type="dxa"/>
            <w:gridSpan w:val="6"/>
          </w:tcPr>
          <w:p w:rsidR="00E26942" w:rsidRDefault="00C5279E">
            <w:pPr>
              <w:pStyle w:val="1"/>
              <w:wordWrap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II период обучения (декабрь, январь, февраль)</w:t>
            </w:r>
          </w:p>
          <w:p w:rsidR="00E26942" w:rsidRDefault="00C5279E">
            <w:pPr>
              <w:pStyle w:val="1"/>
              <w:wordWrap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III период обучения (март, апрель, 1-я половина мая)</w:t>
            </w:r>
          </w:p>
        </w:tc>
      </w:tr>
      <w:tr w:rsidR="00E26942">
        <w:tc>
          <w:tcPr>
            <w:tcW w:w="9571" w:type="dxa"/>
            <w:gridSpan w:val="6"/>
          </w:tcPr>
          <w:p w:rsidR="00E26942" w:rsidRDefault="00C5279E">
            <w:pPr>
              <w:pStyle w:val="1"/>
              <w:wordWrap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Лексические темы II периода обучения: «Зима. Зимующие птицы», «Домашние животные зимой», «Дикие животные зимой», Новогодний праздник», «Инструменты. Электроприборы», «Транспорт. ПДД», «Труд людей на </w:t>
            </w:r>
            <w:proofErr w:type="gramStart"/>
            <w:r>
              <w:rPr>
                <w:rFonts w:ascii="Times New Roman" w:hAnsi="Times New Roman"/>
              </w:rPr>
              <w:t>селе</w:t>
            </w:r>
            <w:proofErr w:type="gramEnd"/>
            <w:r>
              <w:rPr>
                <w:rFonts w:ascii="Times New Roman" w:hAnsi="Times New Roman"/>
              </w:rPr>
              <w:t xml:space="preserve"> зимой», «Наша страна. Столица России», «Профессии», «День защитника Отечества», «Комнатные растения».</w:t>
            </w:r>
          </w:p>
          <w:p w:rsidR="00E26942" w:rsidRDefault="00C5279E">
            <w:pPr>
              <w:pStyle w:val="1"/>
              <w:wordWrap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Лексические темы III периода обучения: «Мамин праздник. </w:t>
            </w:r>
            <w:proofErr w:type="gramStart"/>
            <w:r>
              <w:rPr>
                <w:rFonts w:ascii="Times New Roman" w:hAnsi="Times New Roman"/>
              </w:rPr>
              <w:t>Семья», «Весна», «Перелётные птицы», «Дикие животные весной», «Пресноводные рыбы», «»Космос», «Труд людей весной», «Хлеб», «Праздник Победы», «Насекомые.</w:t>
            </w:r>
            <w:proofErr w:type="gramEnd"/>
            <w:r>
              <w:rPr>
                <w:rFonts w:ascii="Times New Roman" w:hAnsi="Times New Roman"/>
              </w:rPr>
              <w:t xml:space="preserve"> Лето. Полевые цветы».</w:t>
            </w:r>
          </w:p>
        </w:tc>
      </w:tr>
      <w:tr w:rsidR="00E26942">
        <w:tc>
          <w:tcPr>
            <w:tcW w:w="2802" w:type="dxa"/>
            <w:gridSpan w:val="2"/>
          </w:tcPr>
          <w:p w:rsidR="00E26942" w:rsidRDefault="00C5279E">
            <w:pPr>
              <w:pStyle w:val="1"/>
              <w:wordWrap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Задачи:</w:t>
            </w:r>
          </w:p>
          <w:p w:rsidR="00E26942" w:rsidRDefault="00C5279E">
            <w:pPr>
              <w:pStyle w:val="1"/>
              <w:wordWrap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уточнять и расширять значения слов (с опорой на лексические темы);</w:t>
            </w:r>
          </w:p>
          <w:p w:rsidR="00E26942" w:rsidRDefault="00C5279E">
            <w:pPr>
              <w:pStyle w:val="1"/>
              <w:wordWrap w:val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- активизировать словообразовательные процессы: объяснение сложных слов (</w:t>
            </w:r>
            <w:r>
              <w:rPr>
                <w:rFonts w:ascii="Times New Roman" w:hAnsi="Times New Roman"/>
                <w:i/>
              </w:rPr>
              <w:t xml:space="preserve">Белоснежка, стекловата, сладкоежка, самокат, </w:t>
            </w:r>
            <w:proofErr w:type="spellStart"/>
            <w:r>
              <w:rPr>
                <w:rFonts w:ascii="Times New Roman" w:hAnsi="Times New Roman"/>
                <w:i/>
              </w:rPr>
              <w:t>снегокат</w:t>
            </w:r>
            <w:proofErr w:type="spellEnd"/>
            <w:r>
              <w:rPr>
                <w:rFonts w:ascii="Times New Roman" w:hAnsi="Times New Roman"/>
              </w:rPr>
              <w:t>); объяснение и практическое употребление в речи существительных с уменьшительно-ласкательным и увеличительным значением (</w:t>
            </w:r>
            <w:r>
              <w:rPr>
                <w:rFonts w:ascii="Times New Roman" w:hAnsi="Times New Roman"/>
                <w:i/>
              </w:rPr>
              <w:t>кулак – кулачок – кулачище);</w:t>
            </w:r>
          </w:p>
          <w:p w:rsidR="00E26942" w:rsidRDefault="00C5279E">
            <w:pPr>
              <w:pStyle w:val="1"/>
              <w:wordWrap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закреплять употребление обобщённых понятий на основе их тонких дифференциаций (</w:t>
            </w:r>
            <w:r>
              <w:rPr>
                <w:rFonts w:ascii="Times New Roman" w:hAnsi="Times New Roman"/>
                <w:i/>
              </w:rPr>
              <w:t>цветы: полевые, садовые, лесные)</w:t>
            </w:r>
            <w:r>
              <w:rPr>
                <w:rFonts w:ascii="Times New Roman" w:hAnsi="Times New Roman"/>
              </w:rPr>
              <w:t>, навыки согласования прилагательных с существительными в роде, числе, падеже;</w:t>
            </w:r>
          </w:p>
          <w:p w:rsidR="00E26942" w:rsidRDefault="00C5279E">
            <w:pPr>
              <w:pStyle w:val="1"/>
              <w:wordWrap w:val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- совершенствовать навык употребления в самостоятельной речи </w:t>
            </w:r>
            <w:r>
              <w:rPr>
                <w:rFonts w:ascii="Times New Roman" w:hAnsi="Times New Roman"/>
              </w:rPr>
              <w:lastRenderedPageBreak/>
              <w:t>сложных предлогов, умения подбирать синонимы (</w:t>
            </w:r>
            <w:r>
              <w:rPr>
                <w:rFonts w:ascii="Times New Roman" w:hAnsi="Times New Roman"/>
                <w:i/>
              </w:rPr>
              <w:t>прекрасный, красивый, замечательный, великолепный)</w:t>
            </w:r>
            <w:r>
              <w:rPr>
                <w:rFonts w:ascii="Times New Roman" w:hAnsi="Times New Roman"/>
              </w:rPr>
              <w:t>, преобразовывать одни грамматические формы в другие (</w:t>
            </w:r>
            <w:r>
              <w:rPr>
                <w:rFonts w:ascii="Times New Roman" w:hAnsi="Times New Roman"/>
                <w:i/>
              </w:rPr>
              <w:t>веселье – весёлый – веселиться – веселящийся</w:t>
            </w:r>
            <w:r>
              <w:rPr>
                <w:rFonts w:ascii="Times New Roman" w:hAnsi="Times New Roman"/>
              </w:rPr>
              <w:t>);</w:t>
            </w:r>
            <w:proofErr w:type="gramEnd"/>
          </w:p>
          <w:p w:rsidR="00E26942" w:rsidRDefault="00C5279E">
            <w:pPr>
              <w:pStyle w:val="1"/>
              <w:wordWrap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учить объяснять и практически употреблять в речи слова с переносным значением (</w:t>
            </w:r>
            <w:r>
              <w:rPr>
                <w:rFonts w:ascii="Times New Roman" w:hAnsi="Times New Roman"/>
                <w:i/>
              </w:rPr>
              <w:t>ежовые рукавицы, медвежья услуга и др.</w:t>
            </w:r>
            <w:r>
              <w:rPr>
                <w:rFonts w:ascii="Times New Roman" w:hAnsi="Times New Roman"/>
              </w:rPr>
              <w:t>), слова-синонимы в самостоятельной речи (</w:t>
            </w:r>
            <w:r>
              <w:rPr>
                <w:rFonts w:ascii="Times New Roman" w:hAnsi="Times New Roman"/>
                <w:i/>
              </w:rPr>
              <w:t>молить – просить – упрашивать; плакать – рыдать – всхлипывать</w:t>
            </w:r>
            <w:r>
              <w:rPr>
                <w:rFonts w:ascii="Times New Roman" w:hAnsi="Times New Roman"/>
              </w:rPr>
              <w:t>).</w:t>
            </w:r>
          </w:p>
        </w:tc>
        <w:tc>
          <w:tcPr>
            <w:tcW w:w="2268" w:type="dxa"/>
            <w:gridSpan w:val="2"/>
          </w:tcPr>
          <w:p w:rsidR="00E26942" w:rsidRDefault="00C5279E">
            <w:pPr>
              <w:pStyle w:val="1"/>
              <w:wordWrap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Задачи:</w:t>
            </w:r>
          </w:p>
          <w:p w:rsidR="00E26942" w:rsidRDefault="00C5279E">
            <w:pPr>
              <w:pStyle w:val="1"/>
              <w:wordWrap w:val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- закреплять навыки выделения частей рассказа, анализа причинно-следственных и временных связей, существующих между ними, распространение предложений за счёт введения в них ОЧП, пересказа сказок, рассказов с распространением предложений, с добавлением эпизодов с элементами рассуждений, с творческим введением новых частей сюжетной линии (начала, кульминации, завершения сюжета), составление рассказов-описаний (одного предмета, двух предметов  в сопоставлении), умения составлять словосочетания, </w:t>
            </w:r>
            <w:r>
              <w:rPr>
                <w:rFonts w:ascii="Times New Roman" w:hAnsi="Times New Roman"/>
              </w:rPr>
              <w:lastRenderedPageBreak/>
              <w:t>предложения, с рифмующимися словами, развёрнутого</w:t>
            </w:r>
            <w:proofErr w:type="gramEnd"/>
            <w:r>
              <w:rPr>
                <w:rFonts w:ascii="Times New Roman" w:hAnsi="Times New Roman"/>
              </w:rPr>
              <w:t xml:space="preserve"> рассказа о каком-либо событии, процессе, явлении за счёт подробного, последовательного описания действий, поступков, его составляющих; </w:t>
            </w:r>
          </w:p>
          <w:p w:rsidR="00E26942" w:rsidRDefault="00C5279E">
            <w:pPr>
              <w:pStyle w:val="1"/>
              <w:wordWrap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заучивать стихотворения, потешки;</w:t>
            </w:r>
          </w:p>
          <w:p w:rsidR="00E26942" w:rsidRDefault="00C5279E">
            <w:pPr>
              <w:pStyle w:val="1"/>
              <w:wordWrap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составлять рассказ по картине, серии картин.</w:t>
            </w:r>
          </w:p>
        </w:tc>
        <w:tc>
          <w:tcPr>
            <w:tcW w:w="2126" w:type="dxa"/>
          </w:tcPr>
          <w:p w:rsidR="00E26942" w:rsidRDefault="00C5279E">
            <w:pPr>
              <w:pStyle w:val="1"/>
              <w:wordWrap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Задачи:</w:t>
            </w:r>
          </w:p>
          <w:p w:rsidR="00E26942" w:rsidRDefault="00C5279E">
            <w:pPr>
              <w:pStyle w:val="1"/>
              <w:wordWrap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закреплять и автоматизировать поставленные звуки в самостоятельной речи;</w:t>
            </w:r>
          </w:p>
          <w:p w:rsidR="00E26942" w:rsidRDefault="00C5279E">
            <w:pPr>
              <w:pStyle w:val="1"/>
              <w:wordWrap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развивать умения дифференцировать на слух и в речи оппозиционные звуки ([р] - [л], [с] - [</w:t>
            </w:r>
            <w:proofErr w:type="spellStart"/>
            <w:r>
              <w:rPr>
                <w:rFonts w:ascii="Times New Roman" w:hAnsi="Times New Roman"/>
              </w:rPr>
              <w:t>ш</w:t>
            </w:r>
            <w:proofErr w:type="spellEnd"/>
            <w:r>
              <w:rPr>
                <w:rFonts w:ascii="Times New Roman" w:hAnsi="Times New Roman"/>
              </w:rPr>
              <w:t>], [</w:t>
            </w:r>
            <w:proofErr w:type="spellStart"/>
            <w:r>
              <w:rPr>
                <w:rFonts w:ascii="Times New Roman" w:hAnsi="Times New Roman"/>
              </w:rPr>
              <w:t>ш</w:t>
            </w:r>
            <w:proofErr w:type="spellEnd"/>
            <w:r>
              <w:rPr>
                <w:rFonts w:ascii="Times New Roman" w:hAnsi="Times New Roman"/>
              </w:rPr>
              <w:t>] - [ж] и т.д.) анализировать свою речь и речь окружающих на предмет правильности её фонетического оформления;</w:t>
            </w:r>
          </w:p>
          <w:p w:rsidR="00E26942" w:rsidRDefault="00C5279E">
            <w:pPr>
              <w:pStyle w:val="1"/>
              <w:wordWrap w:val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- формировать тонкие звуковые дифференцировки ([т] - [т'] - [ч], [</w:t>
            </w:r>
            <w:proofErr w:type="spellStart"/>
            <w:r>
              <w:rPr>
                <w:rFonts w:ascii="Times New Roman" w:hAnsi="Times New Roman"/>
              </w:rPr>
              <w:t>ш</w:t>
            </w:r>
            <w:proofErr w:type="spellEnd"/>
            <w:r>
              <w:rPr>
                <w:rFonts w:ascii="Times New Roman" w:hAnsi="Times New Roman"/>
              </w:rPr>
              <w:t>] - [</w:t>
            </w:r>
            <w:proofErr w:type="spellStart"/>
            <w:r>
              <w:rPr>
                <w:rFonts w:ascii="Times New Roman" w:hAnsi="Times New Roman"/>
              </w:rPr>
              <w:t>щ</w:t>
            </w:r>
            <w:proofErr w:type="spellEnd"/>
            <w:r>
              <w:rPr>
                <w:rFonts w:ascii="Times New Roman" w:hAnsi="Times New Roman"/>
              </w:rPr>
              <w:t>], [т] - [с] - [</w:t>
            </w:r>
            <w:proofErr w:type="spellStart"/>
            <w:r>
              <w:rPr>
                <w:rFonts w:ascii="Times New Roman" w:hAnsi="Times New Roman"/>
              </w:rPr>
              <w:t>ц</w:t>
            </w:r>
            <w:proofErr w:type="spellEnd"/>
            <w:r>
              <w:rPr>
                <w:rFonts w:ascii="Times New Roman" w:hAnsi="Times New Roman"/>
              </w:rPr>
              <w:t>], [ч] - [</w:t>
            </w:r>
            <w:proofErr w:type="spellStart"/>
            <w:r>
              <w:rPr>
                <w:rFonts w:ascii="Times New Roman" w:hAnsi="Times New Roman"/>
              </w:rPr>
              <w:t>щ</w:t>
            </w:r>
            <w:proofErr w:type="spellEnd"/>
            <w:r>
              <w:rPr>
                <w:rFonts w:ascii="Times New Roman" w:hAnsi="Times New Roman"/>
              </w:rPr>
              <w:t>] и т.д.);</w:t>
            </w:r>
            <w:proofErr w:type="gramEnd"/>
          </w:p>
          <w:p w:rsidR="00E26942" w:rsidRDefault="00C5279E">
            <w:pPr>
              <w:pStyle w:val="1"/>
              <w:wordWrap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продолжать работу по исправлению нарушенных звуков в соответствии с </w:t>
            </w:r>
            <w:r>
              <w:rPr>
                <w:rFonts w:ascii="Times New Roman" w:hAnsi="Times New Roman"/>
              </w:rPr>
              <w:lastRenderedPageBreak/>
              <w:t>индивидуальными планами занятий, по воспитанию правильного темпа и ритма речи, её интонационно-мелодической окраски;</w:t>
            </w:r>
          </w:p>
          <w:p w:rsidR="00E26942" w:rsidRDefault="00C5279E">
            <w:pPr>
              <w:pStyle w:val="1"/>
              <w:wordWrap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совершенствовать навыки употребления в речевом контексте слов сложной слоговой структуры и </w:t>
            </w:r>
            <w:proofErr w:type="spellStart"/>
            <w:r>
              <w:rPr>
                <w:rFonts w:ascii="Times New Roman" w:hAnsi="Times New Roman"/>
              </w:rPr>
              <w:t>звуконаполняемости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75" w:type="dxa"/>
          </w:tcPr>
          <w:p w:rsidR="00E26942" w:rsidRDefault="00C5279E">
            <w:pPr>
              <w:pStyle w:val="1"/>
              <w:wordWrap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Задачи:</w:t>
            </w:r>
          </w:p>
          <w:p w:rsidR="00E26942" w:rsidRDefault="00C5279E">
            <w:pPr>
              <w:pStyle w:val="1"/>
              <w:wordWrap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развивать оптико-пространственные ориентировки, </w:t>
            </w:r>
            <w:proofErr w:type="spellStart"/>
            <w:r>
              <w:rPr>
                <w:rFonts w:ascii="Times New Roman" w:hAnsi="Times New Roman"/>
              </w:rPr>
              <w:t>графомоторные</w:t>
            </w:r>
            <w:proofErr w:type="spellEnd"/>
            <w:r>
              <w:rPr>
                <w:rFonts w:ascii="Times New Roman" w:hAnsi="Times New Roman"/>
              </w:rPr>
              <w:t xml:space="preserve"> навыки;</w:t>
            </w:r>
          </w:p>
          <w:p w:rsidR="00E26942" w:rsidRDefault="00C5279E">
            <w:pPr>
              <w:pStyle w:val="1"/>
              <w:wordWrap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закреплять понятия, характеризующие звуки: «глухой», «звонкий», «твёрдый», «мягкий», изученные ранее буквы, графические и оптико-пространственные  признаки изученных букв;</w:t>
            </w:r>
          </w:p>
          <w:p w:rsidR="00E26942" w:rsidRDefault="00C5279E">
            <w:pPr>
              <w:pStyle w:val="1"/>
              <w:wordWrap w:val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- формировать навыки дифференциации написания изученных букв, слогов, слов (</w:t>
            </w:r>
            <w:r>
              <w:rPr>
                <w:rFonts w:ascii="Times New Roman" w:hAnsi="Times New Roman"/>
                <w:i/>
              </w:rPr>
              <w:t>лапа</w:t>
            </w:r>
            <w:r>
              <w:rPr>
                <w:rFonts w:ascii="Times New Roman" w:hAnsi="Times New Roman"/>
              </w:rPr>
              <w:t>), преобразования слогов, слов с помощью замены букв, удаления или добавления буквы (</w:t>
            </w:r>
            <w:proofErr w:type="spellStart"/>
            <w:r>
              <w:rPr>
                <w:rFonts w:ascii="Times New Roman" w:hAnsi="Times New Roman"/>
                <w:i/>
              </w:rPr>
              <w:t>пу-му</w:t>
            </w:r>
            <w:proofErr w:type="spellEnd"/>
            <w:r>
              <w:rPr>
                <w:rFonts w:ascii="Times New Roman" w:hAnsi="Times New Roman"/>
                <w:i/>
              </w:rPr>
              <w:t>, мушка-пушка, кол-укол</w:t>
            </w:r>
            <w:r>
              <w:rPr>
                <w:rFonts w:ascii="Times New Roman" w:hAnsi="Times New Roman"/>
              </w:rPr>
              <w:t xml:space="preserve">), навык беглого, сознательного, </w:t>
            </w:r>
            <w:proofErr w:type="spellStart"/>
            <w:r>
              <w:rPr>
                <w:rFonts w:ascii="Times New Roman" w:hAnsi="Times New Roman"/>
              </w:rPr>
              <w:lastRenderedPageBreak/>
              <w:t>послогового</w:t>
            </w:r>
            <w:proofErr w:type="spellEnd"/>
            <w:r>
              <w:rPr>
                <w:rFonts w:ascii="Times New Roman" w:hAnsi="Times New Roman"/>
              </w:rPr>
              <w:t xml:space="preserve"> чтения предложений, коротких текстов;</w:t>
            </w:r>
            <w:proofErr w:type="gramEnd"/>
          </w:p>
          <w:p w:rsidR="00E26942" w:rsidRDefault="00C5279E">
            <w:pPr>
              <w:pStyle w:val="1"/>
              <w:wordWrap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операции </w:t>
            </w:r>
            <w:proofErr w:type="spellStart"/>
            <w:r>
              <w:rPr>
                <w:rFonts w:ascii="Times New Roman" w:hAnsi="Times New Roman"/>
              </w:rPr>
              <w:t>звуко-слогового</w:t>
            </w:r>
            <w:proofErr w:type="spellEnd"/>
            <w:r>
              <w:rPr>
                <w:rFonts w:ascii="Times New Roman" w:hAnsi="Times New Roman"/>
              </w:rPr>
              <w:t xml:space="preserve"> анализа и синтеза на основе наглядно-графических схем слов (</w:t>
            </w:r>
            <w:r>
              <w:rPr>
                <w:rFonts w:ascii="Times New Roman" w:hAnsi="Times New Roman"/>
                <w:i/>
              </w:rPr>
              <w:t>вата, кот</w:t>
            </w:r>
            <w:r>
              <w:rPr>
                <w:rFonts w:ascii="Times New Roman" w:hAnsi="Times New Roman"/>
              </w:rPr>
              <w:t>);</w:t>
            </w:r>
          </w:p>
          <w:p w:rsidR="00E26942" w:rsidRDefault="00C5279E">
            <w:pPr>
              <w:pStyle w:val="1"/>
              <w:wordWrap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знакомить с буквами, обозначающими звуки, близкие по артикуляции или акустическим признакам (</w:t>
            </w:r>
            <w:proofErr w:type="spellStart"/>
            <w:r>
              <w:rPr>
                <w:rFonts w:ascii="Times New Roman" w:hAnsi="Times New Roman"/>
              </w:rPr>
              <w:t>с-з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с-ш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п-б</w:t>
            </w:r>
            <w:proofErr w:type="spellEnd"/>
            <w:r>
              <w:rPr>
                <w:rFonts w:ascii="Times New Roman" w:hAnsi="Times New Roman"/>
              </w:rPr>
              <w:t xml:space="preserve"> и т.д.), со словами более сложной слоговой </w:t>
            </w:r>
            <w:proofErr w:type="spellStart"/>
            <w:r>
              <w:rPr>
                <w:rFonts w:ascii="Times New Roman" w:hAnsi="Times New Roman"/>
              </w:rPr>
              <w:t>стр-ры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  <w:i/>
              </w:rPr>
              <w:t>шапка</w:t>
            </w:r>
            <w:r>
              <w:rPr>
                <w:rFonts w:ascii="Times New Roman" w:hAnsi="Times New Roman"/>
              </w:rPr>
              <w:t>);</w:t>
            </w:r>
          </w:p>
          <w:p w:rsidR="00E26942" w:rsidRDefault="00C5279E">
            <w:pPr>
              <w:pStyle w:val="1"/>
              <w:wordWrap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учить анализировать, выкладывать из букв разрезной азбуки слова, небольшие предложения, читать аналитико-синтетическим способом слова, писать слова, определять кол-во слов в предложении, их последовательность;</w:t>
            </w:r>
          </w:p>
          <w:p w:rsidR="00E26942" w:rsidRDefault="00C5279E">
            <w:pPr>
              <w:pStyle w:val="1"/>
              <w:wordWrap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дать понятие «ударный гласный звук»;</w:t>
            </w:r>
          </w:p>
          <w:p w:rsidR="00E26942" w:rsidRDefault="00C5279E">
            <w:pPr>
              <w:pStyle w:val="1"/>
              <w:wordWrap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ввести изученные буквы в наглядно-графическую схему слова.</w:t>
            </w:r>
          </w:p>
        </w:tc>
      </w:tr>
    </w:tbl>
    <w:p w:rsidR="00E26942" w:rsidRDefault="00E26942">
      <w:pPr>
        <w:pStyle w:val="1"/>
        <w:wordWrap w:val="0"/>
        <w:rPr>
          <w:rFonts w:ascii="Times New Roman" w:hAnsi="Times New Roman"/>
        </w:rPr>
      </w:pPr>
    </w:p>
    <w:p w:rsidR="00E26942" w:rsidRDefault="00E26942">
      <w:pPr>
        <w:pStyle w:val="1"/>
        <w:wordWrap w:val="0"/>
        <w:rPr>
          <w:rFonts w:ascii="Times New Roman" w:hAnsi="Times New Roman"/>
        </w:rPr>
      </w:pPr>
    </w:p>
    <w:p w:rsidR="00E26942" w:rsidRDefault="00E26942">
      <w:pPr>
        <w:pStyle w:val="1"/>
        <w:wordWrap w:val="0"/>
        <w:rPr>
          <w:rFonts w:ascii="Times New Roman" w:hAnsi="Times New Roman"/>
        </w:rPr>
      </w:pPr>
    </w:p>
    <w:p w:rsidR="00E26942" w:rsidRDefault="00E26942">
      <w:pPr>
        <w:pStyle w:val="1"/>
        <w:wordWrap w:val="0"/>
        <w:rPr>
          <w:rFonts w:ascii="Times New Roman" w:hAnsi="Times New Roman"/>
        </w:rPr>
      </w:pPr>
    </w:p>
    <w:p w:rsidR="00E26942" w:rsidRDefault="00E26942">
      <w:pPr>
        <w:pStyle w:val="1"/>
        <w:wordWrap w:val="0"/>
        <w:rPr>
          <w:rFonts w:ascii="Times New Roman" w:hAnsi="Times New Roman"/>
        </w:rPr>
      </w:pPr>
    </w:p>
    <w:p w:rsidR="00E26942" w:rsidRDefault="00E26942">
      <w:pPr>
        <w:pStyle w:val="1"/>
        <w:wordWrap w:val="0"/>
        <w:rPr>
          <w:rFonts w:ascii="Times New Roman" w:hAnsi="Times New Roman"/>
        </w:rPr>
      </w:pPr>
    </w:p>
    <w:p w:rsidR="00E26942" w:rsidRDefault="00E26942">
      <w:pPr>
        <w:pStyle w:val="1"/>
        <w:wordWrap w:val="0"/>
        <w:rPr>
          <w:rFonts w:ascii="Times New Roman" w:hAnsi="Times New Roman"/>
        </w:rPr>
      </w:pPr>
    </w:p>
    <w:p w:rsidR="00E26942" w:rsidRDefault="00E26942">
      <w:pPr>
        <w:pStyle w:val="1"/>
        <w:wordWrap w:val="0"/>
        <w:rPr>
          <w:rFonts w:ascii="Times New Roman" w:hAnsi="Times New Roman"/>
        </w:rPr>
      </w:pPr>
    </w:p>
    <w:p w:rsidR="00E26942" w:rsidRDefault="00E26942">
      <w:pPr>
        <w:pStyle w:val="1"/>
        <w:wordWrap w:val="0"/>
        <w:rPr>
          <w:rFonts w:ascii="Times New Roman" w:hAnsi="Times New Roman"/>
        </w:rPr>
      </w:pPr>
    </w:p>
    <w:p w:rsidR="00E26942" w:rsidRDefault="00E26942">
      <w:pPr>
        <w:pStyle w:val="1"/>
        <w:wordWrap w:val="0"/>
        <w:rPr>
          <w:rFonts w:ascii="Times New Roman" w:hAnsi="Times New Roman"/>
        </w:rPr>
      </w:pPr>
    </w:p>
    <w:p w:rsidR="00E26942" w:rsidRDefault="00E26942">
      <w:pPr>
        <w:pStyle w:val="1"/>
        <w:wordWrap w:val="0"/>
        <w:rPr>
          <w:rFonts w:ascii="Times New Roman" w:hAnsi="Times New Roman"/>
        </w:rPr>
      </w:pPr>
    </w:p>
    <w:p w:rsidR="00E26942" w:rsidRDefault="00773C98" w:rsidP="00C5279E">
      <w:pPr>
        <w:pStyle w:val="1"/>
        <w:wordWrap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                                </w:t>
      </w:r>
      <w:r w:rsidR="00C5279E">
        <w:rPr>
          <w:rFonts w:ascii="Times New Roman" w:hAnsi="Times New Roman"/>
          <w:b/>
        </w:rPr>
        <w:t>ПЛАНЫ ИНДИВИДУАЛЬНОЙ РАБОТЫ</w:t>
      </w:r>
    </w:p>
    <w:p w:rsidR="00E26942" w:rsidRDefault="00C5279E">
      <w:pPr>
        <w:pStyle w:val="1"/>
        <w:wordWrap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 КОРРЕКЦИИ ЗВУКОПРОИЗНОШЕНИЯ</w:t>
      </w:r>
    </w:p>
    <w:p w:rsidR="00E26942" w:rsidRDefault="00C5279E">
      <w:pPr>
        <w:pStyle w:val="1"/>
        <w:wordWrap w:val="0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 xml:space="preserve">План индивидуальной работы по коррекции </w:t>
      </w:r>
      <w:proofErr w:type="gramEnd"/>
    </w:p>
    <w:p w:rsidR="00E26942" w:rsidRDefault="00C5279E">
      <w:pPr>
        <w:pStyle w:val="1"/>
        <w:wordWrap w:val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звукопроизношения</w:t>
      </w:r>
    </w:p>
    <w:p w:rsidR="00E26942" w:rsidRDefault="00C5279E">
      <w:pPr>
        <w:pStyle w:val="1"/>
        <w:wordWrap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Ф.И. </w:t>
      </w:r>
      <w:proofErr w:type="spellStart"/>
      <w:r>
        <w:rPr>
          <w:rFonts w:ascii="Times New Roman" w:hAnsi="Times New Roman"/>
        </w:rPr>
        <w:t>реб-ка</w:t>
      </w:r>
      <w:proofErr w:type="spellEnd"/>
      <w:r>
        <w:rPr>
          <w:rFonts w:ascii="Times New Roman" w:hAnsi="Times New Roman"/>
        </w:rPr>
        <w:t>: Т.С.</w:t>
      </w:r>
    </w:p>
    <w:p w:rsidR="00E26942" w:rsidRDefault="00C5279E">
      <w:pPr>
        <w:pStyle w:val="1"/>
        <w:wordWrap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Логопедическое заключение: ОНР 4 </w:t>
      </w:r>
      <w:proofErr w:type="spellStart"/>
      <w:r>
        <w:rPr>
          <w:rFonts w:ascii="Times New Roman" w:hAnsi="Times New Roman"/>
        </w:rPr>
        <w:t>ур</w:t>
      </w:r>
      <w:proofErr w:type="spellEnd"/>
      <w:r>
        <w:rPr>
          <w:rFonts w:ascii="Times New Roman" w:hAnsi="Times New Roman"/>
        </w:rPr>
        <w:t>. Дизартрия.</w:t>
      </w:r>
    </w:p>
    <w:p w:rsidR="00E26942" w:rsidRDefault="00E26942">
      <w:pPr>
        <w:spacing w:after="0"/>
        <w:ind w:firstLine="5670"/>
        <w:rPr>
          <w:rFonts w:ascii="Times New Roman" w:hAnsi="Times New Roman" w:cs="Times New Roman"/>
        </w:rPr>
      </w:pPr>
    </w:p>
    <w:tbl>
      <w:tblPr>
        <w:tblStyle w:val="a9"/>
        <w:tblW w:w="9571" w:type="dxa"/>
        <w:tblLayout w:type="fixed"/>
        <w:tblLook w:val="04A0"/>
      </w:tblPr>
      <w:tblGrid>
        <w:gridCol w:w="959"/>
        <w:gridCol w:w="2822"/>
        <w:gridCol w:w="3248"/>
        <w:gridCol w:w="1062"/>
        <w:gridCol w:w="1480"/>
      </w:tblGrid>
      <w:tr w:rsidR="00E26942">
        <w:tc>
          <w:tcPr>
            <w:tcW w:w="959" w:type="dxa"/>
          </w:tcPr>
          <w:p w:rsidR="00E26942" w:rsidRDefault="00C5279E">
            <w:pPr>
              <w:pStyle w:val="1"/>
              <w:wordWrap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Этапы</w:t>
            </w:r>
          </w:p>
        </w:tc>
        <w:tc>
          <w:tcPr>
            <w:tcW w:w="2822" w:type="dxa"/>
          </w:tcPr>
          <w:p w:rsidR="00E26942" w:rsidRDefault="00C5279E">
            <w:pPr>
              <w:pStyle w:val="1"/>
              <w:wordWrap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</w:t>
            </w:r>
          </w:p>
        </w:tc>
        <w:tc>
          <w:tcPr>
            <w:tcW w:w="3248" w:type="dxa"/>
          </w:tcPr>
          <w:p w:rsidR="00E26942" w:rsidRDefault="00C5279E">
            <w:pPr>
              <w:pStyle w:val="1"/>
              <w:wordWrap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Методика и приёмы</w:t>
            </w:r>
          </w:p>
        </w:tc>
        <w:tc>
          <w:tcPr>
            <w:tcW w:w="1062" w:type="dxa"/>
          </w:tcPr>
          <w:p w:rsidR="00E26942" w:rsidRDefault="00C5279E">
            <w:pPr>
              <w:pStyle w:val="1"/>
              <w:wordWrap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</w:t>
            </w:r>
          </w:p>
        </w:tc>
        <w:tc>
          <w:tcPr>
            <w:tcW w:w="1480" w:type="dxa"/>
          </w:tcPr>
          <w:p w:rsidR="00E26942" w:rsidRDefault="00C5279E">
            <w:pPr>
              <w:pStyle w:val="1"/>
              <w:wordWrap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Отметка о выполнении</w:t>
            </w:r>
          </w:p>
        </w:tc>
      </w:tr>
      <w:tr w:rsidR="00E26942">
        <w:tc>
          <w:tcPr>
            <w:tcW w:w="959" w:type="dxa"/>
          </w:tcPr>
          <w:p w:rsidR="00E26942" w:rsidRDefault="00C5279E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 Подготовительный</w:t>
            </w:r>
          </w:p>
        </w:tc>
        <w:tc>
          <w:tcPr>
            <w:tcW w:w="2822" w:type="dxa"/>
          </w:tcPr>
          <w:p w:rsidR="00E26942" w:rsidRDefault="00C5279E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Развитие артикуляционной моторики:</w:t>
            </w:r>
          </w:p>
          <w:p w:rsidR="00E26942" w:rsidRDefault="00C5279E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артикуляционные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упр-я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направленные  на восстановление функций (подвижность, переключаемость, умение держать позу);</w:t>
            </w:r>
          </w:p>
          <w:p w:rsidR="00E26942" w:rsidRDefault="00C5279E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самомассаж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губ, языка;</w:t>
            </w:r>
          </w:p>
          <w:p w:rsidR="00E26942" w:rsidRDefault="00C5279E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развитие голоса, работа над темпом и ритмом речи.</w:t>
            </w:r>
          </w:p>
          <w:p w:rsidR="00E26942" w:rsidRDefault="00E26942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</w:p>
          <w:p w:rsidR="00E26942" w:rsidRDefault="00E26942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</w:p>
          <w:p w:rsidR="00E26942" w:rsidRDefault="00E26942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</w:p>
          <w:p w:rsidR="00E26942" w:rsidRDefault="00E26942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</w:p>
          <w:p w:rsidR="00E26942" w:rsidRDefault="00C5279E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упр-я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 развитие речевого дыхания.</w:t>
            </w:r>
          </w:p>
          <w:p w:rsidR="00E26942" w:rsidRDefault="00E26942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</w:p>
          <w:p w:rsidR="00E26942" w:rsidRDefault="00E26942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</w:p>
          <w:p w:rsidR="00E26942" w:rsidRDefault="00C5279E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2.Развитие фонематического слуха.</w:t>
            </w:r>
          </w:p>
          <w:p w:rsidR="00E26942" w:rsidRDefault="00E26942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</w:p>
          <w:p w:rsidR="00E26942" w:rsidRDefault="00E26942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</w:p>
          <w:p w:rsidR="00E26942" w:rsidRDefault="00E26942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</w:p>
          <w:p w:rsidR="00E26942" w:rsidRDefault="00E26942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</w:p>
          <w:p w:rsidR="00E26942" w:rsidRDefault="00E26942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</w:p>
          <w:p w:rsidR="00E26942" w:rsidRDefault="00E26942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</w:p>
          <w:p w:rsidR="00E26942" w:rsidRDefault="00E26942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8" w:type="dxa"/>
          </w:tcPr>
          <w:p w:rsidR="00E26942" w:rsidRDefault="00C5279E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Артикуляционная гимнастика с функциональной нагрузкой по Архиповой Е.Ф.</w:t>
            </w:r>
          </w:p>
          <w:p w:rsidR="00E26942" w:rsidRDefault="00C5279E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Для свистящих: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«Забор» - «Окно» - «Лопата» -  «Мост» - «Холодный ветер».</w:t>
            </w:r>
          </w:p>
          <w:p w:rsidR="00E26942" w:rsidRDefault="00C5279E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Для шипящих: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«Забор» - «Окно» - «Мост» - «Лопата» - «Лопата копает» - «Вкусное варенье» - «Фокус» - «Тёплый ветер».</w:t>
            </w:r>
            <w:proofErr w:type="gramEnd"/>
          </w:p>
          <w:p w:rsidR="00E26942" w:rsidRDefault="00C5279E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u w:val="single"/>
              </w:rPr>
              <w:t>соноров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u w:val="single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[л]: «Забор» - «Окно» - «Мост» - «Лопата» -  «Пароход» - «Пароход гудит».</w:t>
            </w:r>
            <w:proofErr w:type="gramEnd"/>
          </w:p>
          <w:p w:rsidR="00E26942" w:rsidRDefault="00C5279E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Зв. [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]: «Забор» - «Окно» - «Мост» - «Парус» - «Лошадка» - «Дятел».</w:t>
            </w:r>
          </w:p>
          <w:p w:rsidR="00E26942" w:rsidRDefault="00C5279E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Дыхательная гимнастика с использованием игровых приёмов: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«Футбол», «Бабочка», «Облачко», «Парусник», «Задуй свечу».</w:t>
            </w:r>
          </w:p>
          <w:p w:rsidR="00E26942" w:rsidRDefault="00C5279E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Игры на развитие фонематического слуха:</w:t>
            </w:r>
          </w:p>
          <w:p w:rsidR="00E26942" w:rsidRDefault="00C5279E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«Где спрятался звук?», «Хлопни в ладоши», «Подними кружок», «Выбери картинки с заданным звуком», «Чем отличаются слова», «Слоговая цепочка», «Составь слово».</w:t>
            </w:r>
          </w:p>
        </w:tc>
        <w:tc>
          <w:tcPr>
            <w:tcW w:w="1062" w:type="dxa"/>
          </w:tcPr>
          <w:p w:rsidR="00E26942" w:rsidRDefault="00C5279E">
            <w:pPr>
              <w:pStyle w:val="1"/>
              <w:wordWrap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2-3-х недель до 6-ти недель</w:t>
            </w:r>
            <w:r>
              <w:rPr>
                <w:rFonts w:ascii="Times New Roman" w:hAnsi="Times New Roman"/>
              </w:rPr>
              <w:t>.</w:t>
            </w:r>
          </w:p>
          <w:p w:rsidR="00E26942" w:rsidRDefault="00C5279E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Сроки зависят от структуры дефекта и индивидуальных особенностей ребёнка.</w:t>
            </w:r>
          </w:p>
          <w:p w:rsidR="00E26942" w:rsidRDefault="00E26942">
            <w:pPr>
              <w:pStyle w:val="1"/>
              <w:wordWrap w:val="0"/>
              <w:rPr>
                <w:rFonts w:ascii="Times New Roman" w:hAnsi="Times New Roman"/>
              </w:rPr>
            </w:pPr>
          </w:p>
        </w:tc>
        <w:tc>
          <w:tcPr>
            <w:tcW w:w="1480" w:type="dxa"/>
          </w:tcPr>
          <w:p w:rsidR="00E26942" w:rsidRDefault="00E26942">
            <w:pPr>
              <w:pStyle w:val="1"/>
              <w:wordWrap w:val="0"/>
              <w:rPr>
                <w:rFonts w:ascii="Times New Roman" w:hAnsi="Times New Roman"/>
              </w:rPr>
            </w:pPr>
          </w:p>
        </w:tc>
      </w:tr>
      <w:tr w:rsidR="00E26942">
        <w:tc>
          <w:tcPr>
            <w:tcW w:w="959" w:type="dxa"/>
          </w:tcPr>
          <w:p w:rsidR="00E26942" w:rsidRDefault="00C5279E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II. Постановка звука</w:t>
            </w:r>
          </w:p>
        </w:tc>
        <w:tc>
          <w:tcPr>
            <w:tcW w:w="2822" w:type="dxa"/>
          </w:tcPr>
          <w:p w:rsidR="00E26942" w:rsidRDefault="00C5279E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Последовательность постановки  звуков:</w:t>
            </w:r>
          </w:p>
          <w:p w:rsidR="00E26942" w:rsidRDefault="00C5279E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свистящие [с], [с'], [з], [з'], [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ц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];</w:t>
            </w:r>
          </w:p>
          <w:p w:rsidR="00E26942" w:rsidRDefault="00C5279E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гласный [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];</w:t>
            </w:r>
          </w:p>
          <w:p w:rsidR="00E26942" w:rsidRDefault="00C5279E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Звонкие звуки:</w:t>
            </w:r>
          </w:p>
          <w:p w:rsidR="00E26942" w:rsidRDefault="00C5279E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губно-губные смычно-взрывные [б];</w:t>
            </w:r>
          </w:p>
          <w:p w:rsidR="00E26942" w:rsidRDefault="00C5279E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переднеязычные смычно-взрывные [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];</w:t>
            </w:r>
          </w:p>
          <w:p w:rsidR="00E26942" w:rsidRDefault="00C5279E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заднеязычные смычно-взрывные [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];</w:t>
            </w:r>
          </w:p>
          <w:p w:rsidR="00E26942" w:rsidRDefault="00C5279E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шипящие [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], [ж].</w:t>
            </w:r>
          </w:p>
        </w:tc>
        <w:tc>
          <w:tcPr>
            <w:tcW w:w="3248" w:type="dxa"/>
          </w:tcPr>
          <w:p w:rsidR="00E26942" w:rsidRDefault="00C5279E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1.Закрепить функции артикуляционного аппарата.</w:t>
            </w:r>
          </w:p>
          <w:p w:rsidR="00E26942" w:rsidRDefault="00C5279E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2.Постановка звука:</w:t>
            </w:r>
          </w:p>
          <w:p w:rsidR="00E26942" w:rsidRDefault="00C5279E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 по подражанию;</w:t>
            </w:r>
          </w:p>
          <w:p w:rsidR="00E26942" w:rsidRDefault="00C5279E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 механической помощью;</w:t>
            </w:r>
          </w:p>
          <w:p w:rsidR="00E26942" w:rsidRDefault="00C5279E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смешанным путём.</w:t>
            </w:r>
          </w:p>
          <w:p w:rsidR="00E26942" w:rsidRDefault="00C5279E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Закрепление образа буквы.</w:t>
            </w:r>
          </w:p>
          <w:p w:rsidR="00E26942" w:rsidRDefault="00C5279E">
            <w:pPr>
              <w:pStyle w:val="1"/>
              <w:wordWrap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062" w:type="dxa"/>
          </w:tcPr>
          <w:p w:rsidR="00E26942" w:rsidRDefault="00C5279E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 - май</w:t>
            </w:r>
          </w:p>
        </w:tc>
        <w:tc>
          <w:tcPr>
            <w:tcW w:w="1480" w:type="dxa"/>
          </w:tcPr>
          <w:p w:rsidR="00E26942" w:rsidRDefault="00E26942">
            <w:pPr>
              <w:pStyle w:val="1"/>
              <w:wordWrap w:val="0"/>
              <w:rPr>
                <w:rFonts w:ascii="Times New Roman" w:hAnsi="Times New Roman"/>
              </w:rPr>
            </w:pPr>
          </w:p>
        </w:tc>
      </w:tr>
      <w:tr w:rsidR="00E26942">
        <w:tc>
          <w:tcPr>
            <w:tcW w:w="959" w:type="dxa"/>
          </w:tcPr>
          <w:p w:rsidR="00E26942" w:rsidRDefault="00C5279E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III. Введение звука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</w:p>
          <w:p w:rsidR="00E26942" w:rsidRDefault="00C5279E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речь.</w:t>
            </w:r>
          </w:p>
        </w:tc>
        <w:tc>
          <w:tcPr>
            <w:tcW w:w="2822" w:type="dxa"/>
          </w:tcPr>
          <w:p w:rsidR="00E26942" w:rsidRDefault="00C5279E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1.Закрепить изолированный звук.</w:t>
            </w:r>
          </w:p>
          <w:p w:rsidR="00E26942" w:rsidRDefault="00C5279E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Введение звука в слоги.</w:t>
            </w:r>
          </w:p>
          <w:p w:rsidR="00E26942" w:rsidRDefault="00C5279E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Введение звука в слова.</w:t>
            </w:r>
          </w:p>
          <w:p w:rsidR="00E26942" w:rsidRDefault="00C5279E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Введение звука во фразы, предложения, в тексты.</w:t>
            </w:r>
          </w:p>
          <w:p w:rsidR="00E26942" w:rsidRDefault="00C5279E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 Введение звука в речь.</w:t>
            </w:r>
          </w:p>
          <w:p w:rsidR="00E26942" w:rsidRDefault="00E26942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8" w:type="dxa"/>
          </w:tcPr>
          <w:p w:rsidR="00E26942" w:rsidRDefault="00C5279E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Введение звука в слоги.</w:t>
            </w:r>
          </w:p>
          <w:p w:rsidR="00E26942" w:rsidRDefault="00C5279E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Введение звука в слова</w:t>
            </w:r>
          </w:p>
        </w:tc>
        <w:tc>
          <w:tcPr>
            <w:tcW w:w="1062" w:type="dxa"/>
          </w:tcPr>
          <w:p w:rsidR="00E26942" w:rsidRDefault="00C5279E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Сроки зависят от структуры дефекта и индивидуальных особенно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стей ребёнка.</w:t>
            </w:r>
          </w:p>
        </w:tc>
        <w:tc>
          <w:tcPr>
            <w:tcW w:w="1480" w:type="dxa"/>
          </w:tcPr>
          <w:p w:rsidR="00E26942" w:rsidRDefault="00E26942">
            <w:pPr>
              <w:pStyle w:val="1"/>
              <w:wordWrap w:val="0"/>
              <w:rPr>
                <w:rFonts w:ascii="Times New Roman" w:hAnsi="Times New Roman"/>
              </w:rPr>
            </w:pPr>
          </w:p>
        </w:tc>
      </w:tr>
      <w:tr w:rsidR="00E26942">
        <w:tc>
          <w:tcPr>
            <w:tcW w:w="959" w:type="dxa"/>
          </w:tcPr>
          <w:p w:rsidR="00E26942" w:rsidRDefault="00C5279E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IV. Дифференциация звуков.</w:t>
            </w:r>
          </w:p>
        </w:tc>
        <w:tc>
          <w:tcPr>
            <w:tcW w:w="2822" w:type="dxa"/>
          </w:tcPr>
          <w:p w:rsidR="00E26942" w:rsidRDefault="00C5279E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1.Дифференциация изолированных  звуков.</w:t>
            </w:r>
          </w:p>
          <w:p w:rsidR="00E26942" w:rsidRDefault="00C5279E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Дифференциация звуков в слогах.</w:t>
            </w:r>
          </w:p>
          <w:p w:rsidR="00E26942" w:rsidRDefault="00C5279E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Дифференциация звуков в словах.</w:t>
            </w:r>
          </w:p>
          <w:p w:rsidR="00E26942" w:rsidRDefault="00C5279E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Дифференциация звуков во фразах, предложениях, в текстах.</w:t>
            </w:r>
          </w:p>
          <w:p w:rsidR="00E26942" w:rsidRDefault="00C5279E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 Дифференциация звуков в речи.</w:t>
            </w:r>
          </w:p>
          <w:p w:rsidR="00E26942" w:rsidRDefault="00C5279E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Последовательность дифференциации звуков:</w:t>
            </w:r>
          </w:p>
          <w:p w:rsidR="00E26942" w:rsidRDefault="00C5279E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[с] - [с'];</w:t>
            </w:r>
          </w:p>
          <w:p w:rsidR="00E26942" w:rsidRDefault="00C5279E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[з] - [з'];</w:t>
            </w:r>
          </w:p>
          <w:p w:rsidR="00E26942" w:rsidRDefault="00C5279E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[с] - [з];</w:t>
            </w:r>
          </w:p>
          <w:p w:rsidR="00E26942" w:rsidRDefault="00C5279E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[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ц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] - [т'];</w:t>
            </w:r>
          </w:p>
          <w:p w:rsidR="00E26942" w:rsidRDefault="00C5279E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[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ц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] - [с];</w:t>
            </w:r>
          </w:p>
          <w:p w:rsidR="00E26942" w:rsidRDefault="00C5279E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[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]- [и];</w:t>
            </w:r>
          </w:p>
          <w:p w:rsidR="00E26942" w:rsidRDefault="00C5279E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[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] - [п];</w:t>
            </w:r>
          </w:p>
          <w:p w:rsidR="00E26942" w:rsidRDefault="00C5279E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[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] - [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];</w:t>
            </w:r>
          </w:p>
          <w:p w:rsidR="00E26942" w:rsidRDefault="00C5279E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[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] - [к];</w:t>
            </w:r>
          </w:p>
          <w:p w:rsidR="00E26942" w:rsidRDefault="00C5279E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[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ж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] - [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];</w:t>
            </w:r>
          </w:p>
          <w:p w:rsidR="00E26942" w:rsidRDefault="00C5279E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[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] - [с];</w:t>
            </w:r>
          </w:p>
          <w:p w:rsidR="00E26942" w:rsidRDefault="00C5279E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[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ж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] - [з].</w:t>
            </w:r>
          </w:p>
        </w:tc>
        <w:tc>
          <w:tcPr>
            <w:tcW w:w="3248" w:type="dxa"/>
          </w:tcPr>
          <w:p w:rsidR="00E26942" w:rsidRDefault="00C5279E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на развитие фонематического слуха: «Где спрятался звук?», «Хлопни в ладоши», «Подними кружок», «Выбери картинки с заданным звуком», «Чем отличаются слова», «Слоговая цепочка», «Составь слово».</w:t>
            </w:r>
          </w:p>
        </w:tc>
        <w:tc>
          <w:tcPr>
            <w:tcW w:w="1062" w:type="dxa"/>
          </w:tcPr>
          <w:p w:rsidR="00E26942" w:rsidRDefault="00C5279E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 – май.</w:t>
            </w:r>
          </w:p>
        </w:tc>
        <w:tc>
          <w:tcPr>
            <w:tcW w:w="1480" w:type="dxa"/>
          </w:tcPr>
          <w:p w:rsidR="00E26942" w:rsidRDefault="00E26942">
            <w:pPr>
              <w:pStyle w:val="1"/>
              <w:wordWrap w:val="0"/>
              <w:rPr>
                <w:rFonts w:ascii="Times New Roman" w:hAnsi="Times New Roman"/>
              </w:rPr>
            </w:pPr>
          </w:p>
        </w:tc>
      </w:tr>
      <w:tr w:rsidR="00E26942">
        <w:tc>
          <w:tcPr>
            <w:tcW w:w="959" w:type="dxa"/>
          </w:tcPr>
          <w:p w:rsidR="00E26942" w:rsidRDefault="00C5279E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V. Восполнение пробелов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развитии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лексики и грамматики (на базе поставленных звуков)</w:t>
            </w:r>
          </w:p>
        </w:tc>
        <w:tc>
          <w:tcPr>
            <w:tcW w:w="2822" w:type="dxa"/>
          </w:tcPr>
          <w:p w:rsidR="00E26942" w:rsidRDefault="00C5279E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лексико-грамматического строя речи.</w:t>
            </w:r>
          </w:p>
          <w:p w:rsidR="00E26942" w:rsidRDefault="00C5279E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1.Обогащение словаря.</w:t>
            </w:r>
          </w:p>
          <w:p w:rsidR="00E26942" w:rsidRDefault="00C5279E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2.Устранение аграмматизмов:</w:t>
            </w:r>
          </w:p>
          <w:p w:rsidR="00E26942" w:rsidRDefault="00C5279E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учить употреблять существительные во множественном числе;</w:t>
            </w:r>
          </w:p>
          <w:p w:rsidR="00E26942" w:rsidRDefault="00C5279E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согласовывать существительные с прилагательными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числительными;</w:t>
            </w:r>
          </w:p>
          <w:p w:rsidR="00E26942" w:rsidRDefault="00C5279E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учить образовывать существительные с уменьшительно-ласкательными суффиксами;</w:t>
            </w:r>
          </w:p>
          <w:p w:rsidR="00E26942" w:rsidRDefault="00C5279E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учить называть детёнышей животных;</w:t>
            </w:r>
          </w:p>
          <w:p w:rsidR="00E26942" w:rsidRDefault="00C5279E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закрепить в речи простые предлоги.</w:t>
            </w:r>
          </w:p>
        </w:tc>
        <w:tc>
          <w:tcPr>
            <w:tcW w:w="3248" w:type="dxa"/>
          </w:tcPr>
          <w:p w:rsidR="00E26942" w:rsidRDefault="00C5279E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По темам в соответствии с перспективным планом логопедической работы с группой детей с ОНР 3-4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  <w:p w:rsidR="00E26942" w:rsidRDefault="00C5279E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Игры: «Сказочная страничка», «Загадочные картинки», «В гостях у Иришки», «Путаница», «Назови картинки», «Профессии», «Играем в слова».</w:t>
            </w:r>
          </w:p>
          <w:p w:rsidR="00E26942" w:rsidRDefault="00C5279E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2.Игры: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«Один – много», «Посчитай », «Придумай предложения»,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Иришкины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рисунки», «Вкусная еда», «Отвечай-ка», «Найди маму», «Чей хвост?»,</w:t>
            </w:r>
            <w:proofErr w:type="gramEnd"/>
          </w:p>
        </w:tc>
        <w:tc>
          <w:tcPr>
            <w:tcW w:w="1062" w:type="dxa"/>
          </w:tcPr>
          <w:p w:rsidR="00E26942" w:rsidRDefault="00C5279E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течение года.</w:t>
            </w:r>
          </w:p>
        </w:tc>
        <w:tc>
          <w:tcPr>
            <w:tcW w:w="1480" w:type="dxa"/>
          </w:tcPr>
          <w:p w:rsidR="00E26942" w:rsidRDefault="00E26942">
            <w:pPr>
              <w:pStyle w:val="1"/>
              <w:wordWrap w:val="0"/>
              <w:rPr>
                <w:rFonts w:ascii="Times New Roman" w:hAnsi="Times New Roman"/>
              </w:rPr>
            </w:pPr>
          </w:p>
        </w:tc>
      </w:tr>
    </w:tbl>
    <w:p w:rsidR="00E26942" w:rsidRDefault="00E26942">
      <w:pPr>
        <w:pStyle w:val="1"/>
        <w:wordWrap w:val="0"/>
        <w:rPr>
          <w:rFonts w:ascii="Times New Roman" w:hAnsi="Times New Roman"/>
        </w:rPr>
      </w:pPr>
    </w:p>
    <w:p w:rsidR="00E26942" w:rsidRDefault="00E26942">
      <w:pPr>
        <w:pStyle w:val="1"/>
        <w:wordWrap w:val="0"/>
        <w:rPr>
          <w:rFonts w:ascii="Times New Roman" w:hAnsi="Times New Roman"/>
        </w:rPr>
      </w:pPr>
    </w:p>
    <w:p w:rsidR="00E26942" w:rsidRDefault="00E26942">
      <w:pPr>
        <w:pStyle w:val="1"/>
        <w:wordWrap w:val="0"/>
        <w:rPr>
          <w:rFonts w:ascii="Times New Roman" w:hAnsi="Times New Roman"/>
        </w:rPr>
      </w:pPr>
    </w:p>
    <w:p w:rsidR="00E26942" w:rsidRDefault="00E26942">
      <w:pPr>
        <w:pStyle w:val="1"/>
        <w:wordWrap w:val="0"/>
        <w:rPr>
          <w:rFonts w:ascii="Times New Roman" w:hAnsi="Times New Roman"/>
        </w:rPr>
      </w:pPr>
    </w:p>
    <w:p w:rsidR="00E26942" w:rsidRDefault="00E26942">
      <w:pPr>
        <w:pStyle w:val="1"/>
        <w:wordWrap w:val="0"/>
        <w:rPr>
          <w:rFonts w:ascii="Times New Roman" w:hAnsi="Times New Roman"/>
        </w:rPr>
      </w:pPr>
    </w:p>
    <w:p w:rsidR="00E26942" w:rsidRDefault="00E26942">
      <w:pPr>
        <w:pStyle w:val="1"/>
        <w:wordWrap w:val="0"/>
        <w:rPr>
          <w:rFonts w:ascii="Times New Roman" w:hAnsi="Times New Roman"/>
        </w:rPr>
      </w:pPr>
    </w:p>
    <w:p w:rsidR="00E26942" w:rsidRDefault="00E26942">
      <w:pPr>
        <w:pStyle w:val="1"/>
        <w:wordWrap w:val="0"/>
        <w:rPr>
          <w:rFonts w:ascii="Times New Roman" w:hAnsi="Times New Roman"/>
        </w:rPr>
      </w:pPr>
    </w:p>
    <w:p w:rsidR="00E26942" w:rsidRDefault="00E26942">
      <w:pPr>
        <w:pStyle w:val="1"/>
        <w:wordWrap w:val="0"/>
        <w:rPr>
          <w:rFonts w:ascii="Times New Roman" w:hAnsi="Times New Roman"/>
        </w:rPr>
      </w:pPr>
    </w:p>
    <w:p w:rsidR="00E26942" w:rsidRDefault="00E26942">
      <w:pPr>
        <w:pStyle w:val="1"/>
        <w:wordWrap w:val="0"/>
        <w:rPr>
          <w:rFonts w:ascii="Times New Roman" w:hAnsi="Times New Roman"/>
        </w:rPr>
      </w:pPr>
    </w:p>
    <w:p w:rsidR="00E26942" w:rsidRDefault="00E26942">
      <w:pPr>
        <w:pStyle w:val="1"/>
        <w:wordWrap w:val="0"/>
        <w:rPr>
          <w:rFonts w:ascii="Times New Roman" w:hAnsi="Times New Roman"/>
        </w:rPr>
      </w:pPr>
    </w:p>
    <w:p w:rsidR="00E26942" w:rsidRDefault="00E26942">
      <w:pPr>
        <w:pStyle w:val="1"/>
        <w:wordWrap w:val="0"/>
        <w:rPr>
          <w:rFonts w:ascii="Times New Roman" w:hAnsi="Times New Roman"/>
        </w:rPr>
      </w:pPr>
    </w:p>
    <w:p w:rsidR="00E26942" w:rsidRDefault="00E26942">
      <w:pPr>
        <w:pStyle w:val="1"/>
        <w:wordWrap w:val="0"/>
        <w:rPr>
          <w:rFonts w:ascii="Times New Roman" w:hAnsi="Times New Roman"/>
        </w:rPr>
      </w:pPr>
    </w:p>
    <w:p w:rsidR="00C5279E" w:rsidRDefault="00C5279E">
      <w:pPr>
        <w:pStyle w:val="1"/>
        <w:wordWrap w:val="0"/>
        <w:jc w:val="center"/>
        <w:rPr>
          <w:rFonts w:ascii="Times New Roman" w:hAnsi="Times New Roman"/>
          <w:b/>
          <w:sz w:val="32"/>
          <w:szCs w:val="32"/>
        </w:rPr>
      </w:pPr>
    </w:p>
    <w:p w:rsidR="00E26942" w:rsidRDefault="00C5279E">
      <w:pPr>
        <w:pStyle w:val="1"/>
        <w:wordWrap w:val="0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lastRenderedPageBreak/>
        <w:t xml:space="preserve">План индивидуальной работы по коррекции </w:t>
      </w:r>
      <w:proofErr w:type="gramEnd"/>
    </w:p>
    <w:p w:rsidR="00E26942" w:rsidRDefault="00C5279E">
      <w:pPr>
        <w:pStyle w:val="1"/>
        <w:wordWrap w:val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звукопроизношения</w:t>
      </w:r>
    </w:p>
    <w:p w:rsidR="00E26942" w:rsidRPr="00D12D35" w:rsidRDefault="00C5279E">
      <w:pPr>
        <w:pStyle w:val="1"/>
        <w:wordWrap w:val="0"/>
        <w:rPr>
          <w:rFonts w:ascii="Times New Roman" w:hAnsi="Times New Roman"/>
        </w:rPr>
      </w:pPr>
      <w:r w:rsidRPr="00D12D35">
        <w:rPr>
          <w:rFonts w:ascii="Times New Roman" w:hAnsi="Times New Roman"/>
        </w:rPr>
        <w:t xml:space="preserve">Ф.И. </w:t>
      </w:r>
      <w:proofErr w:type="spellStart"/>
      <w:r w:rsidRPr="00D12D35">
        <w:rPr>
          <w:rFonts w:ascii="Times New Roman" w:hAnsi="Times New Roman"/>
        </w:rPr>
        <w:t>реб-ка</w:t>
      </w:r>
      <w:proofErr w:type="spellEnd"/>
      <w:r w:rsidRPr="00D12D35">
        <w:rPr>
          <w:rFonts w:ascii="Times New Roman" w:hAnsi="Times New Roman"/>
        </w:rPr>
        <w:t xml:space="preserve">: К. </w:t>
      </w:r>
      <w:r w:rsidR="00D12D35" w:rsidRPr="00D12D35">
        <w:rPr>
          <w:rFonts w:ascii="Times New Roman" w:hAnsi="Times New Roman"/>
        </w:rPr>
        <w:t>Д</w:t>
      </w:r>
      <w:r w:rsidRPr="00D12D35">
        <w:rPr>
          <w:rFonts w:ascii="Times New Roman" w:hAnsi="Times New Roman"/>
        </w:rPr>
        <w:t>.</w:t>
      </w:r>
    </w:p>
    <w:p w:rsidR="00E26942" w:rsidRPr="00D12D35" w:rsidRDefault="00C5279E">
      <w:pPr>
        <w:pStyle w:val="1"/>
        <w:wordWrap w:val="0"/>
        <w:rPr>
          <w:rFonts w:ascii="Times New Roman" w:hAnsi="Times New Roman"/>
        </w:rPr>
      </w:pPr>
      <w:r w:rsidRPr="00D12D35">
        <w:rPr>
          <w:rFonts w:ascii="Times New Roman" w:hAnsi="Times New Roman"/>
        </w:rPr>
        <w:t xml:space="preserve">Логопедическое заключение: ОНР 3 </w:t>
      </w:r>
      <w:proofErr w:type="spellStart"/>
      <w:r w:rsidRPr="00D12D35">
        <w:rPr>
          <w:rFonts w:ascii="Times New Roman" w:hAnsi="Times New Roman"/>
        </w:rPr>
        <w:t>ур</w:t>
      </w:r>
      <w:proofErr w:type="spellEnd"/>
      <w:r w:rsidRPr="00D12D35">
        <w:rPr>
          <w:rFonts w:ascii="Times New Roman" w:hAnsi="Times New Roman"/>
        </w:rPr>
        <w:t>.</w:t>
      </w:r>
      <w:r w:rsidR="00D12D35" w:rsidRPr="00D12D35">
        <w:rPr>
          <w:rFonts w:ascii="Times New Roman" w:hAnsi="Times New Roman"/>
        </w:rPr>
        <w:t xml:space="preserve"> Дизартрия</w:t>
      </w:r>
    </w:p>
    <w:p w:rsidR="00E26942" w:rsidRPr="00D12D35" w:rsidRDefault="00E26942">
      <w:pPr>
        <w:spacing w:after="0"/>
        <w:ind w:firstLine="5670"/>
        <w:rPr>
          <w:rFonts w:ascii="Times New Roman" w:hAnsi="Times New Roman" w:cs="Times New Roman"/>
        </w:rPr>
      </w:pPr>
    </w:p>
    <w:tbl>
      <w:tblPr>
        <w:tblStyle w:val="a9"/>
        <w:tblW w:w="9571" w:type="dxa"/>
        <w:tblLayout w:type="fixed"/>
        <w:tblLook w:val="04A0"/>
      </w:tblPr>
      <w:tblGrid>
        <w:gridCol w:w="959"/>
        <w:gridCol w:w="2695"/>
        <w:gridCol w:w="2773"/>
        <w:gridCol w:w="1664"/>
        <w:gridCol w:w="1480"/>
      </w:tblGrid>
      <w:tr w:rsidR="00E26942" w:rsidRPr="00D12D35">
        <w:tc>
          <w:tcPr>
            <w:tcW w:w="959" w:type="dxa"/>
          </w:tcPr>
          <w:p w:rsidR="00E26942" w:rsidRPr="00D12D35" w:rsidRDefault="00C5279E">
            <w:pPr>
              <w:pStyle w:val="1"/>
              <w:wordWrap w:val="0"/>
              <w:rPr>
                <w:rFonts w:ascii="Times New Roman" w:hAnsi="Times New Roman"/>
              </w:rPr>
            </w:pPr>
            <w:r w:rsidRPr="00D12D35">
              <w:rPr>
                <w:rFonts w:ascii="Times New Roman" w:hAnsi="Times New Roman"/>
              </w:rPr>
              <w:t>Этапы</w:t>
            </w:r>
          </w:p>
        </w:tc>
        <w:tc>
          <w:tcPr>
            <w:tcW w:w="2695" w:type="dxa"/>
          </w:tcPr>
          <w:p w:rsidR="00E26942" w:rsidRPr="00D12D35" w:rsidRDefault="00C5279E">
            <w:pPr>
              <w:pStyle w:val="1"/>
              <w:wordWrap w:val="0"/>
              <w:rPr>
                <w:rFonts w:ascii="Times New Roman" w:hAnsi="Times New Roman"/>
              </w:rPr>
            </w:pPr>
            <w:r w:rsidRPr="00D12D35">
              <w:rPr>
                <w:rFonts w:ascii="Times New Roman" w:hAnsi="Times New Roman"/>
              </w:rPr>
              <w:t>Задачи</w:t>
            </w:r>
          </w:p>
        </w:tc>
        <w:tc>
          <w:tcPr>
            <w:tcW w:w="2773" w:type="dxa"/>
          </w:tcPr>
          <w:p w:rsidR="00E26942" w:rsidRPr="00D12D35" w:rsidRDefault="00C5279E">
            <w:pPr>
              <w:pStyle w:val="1"/>
              <w:wordWrap w:val="0"/>
              <w:rPr>
                <w:rFonts w:ascii="Times New Roman" w:hAnsi="Times New Roman"/>
              </w:rPr>
            </w:pPr>
            <w:r w:rsidRPr="00D12D35">
              <w:rPr>
                <w:rFonts w:ascii="Times New Roman" w:hAnsi="Times New Roman"/>
              </w:rPr>
              <w:t>Методика и приёмы</w:t>
            </w:r>
          </w:p>
        </w:tc>
        <w:tc>
          <w:tcPr>
            <w:tcW w:w="1664" w:type="dxa"/>
          </w:tcPr>
          <w:p w:rsidR="00E26942" w:rsidRPr="00D12D35" w:rsidRDefault="00C5279E">
            <w:pPr>
              <w:pStyle w:val="1"/>
              <w:wordWrap w:val="0"/>
              <w:rPr>
                <w:rFonts w:ascii="Times New Roman" w:hAnsi="Times New Roman"/>
              </w:rPr>
            </w:pPr>
            <w:r w:rsidRPr="00D12D35">
              <w:rPr>
                <w:rFonts w:ascii="Times New Roman" w:hAnsi="Times New Roman"/>
              </w:rPr>
              <w:t>Сроки</w:t>
            </w:r>
          </w:p>
        </w:tc>
        <w:tc>
          <w:tcPr>
            <w:tcW w:w="1480" w:type="dxa"/>
          </w:tcPr>
          <w:p w:rsidR="00E26942" w:rsidRPr="00D12D35" w:rsidRDefault="00C5279E">
            <w:pPr>
              <w:pStyle w:val="1"/>
              <w:wordWrap w:val="0"/>
              <w:rPr>
                <w:rFonts w:ascii="Times New Roman" w:hAnsi="Times New Roman"/>
              </w:rPr>
            </w:pPr>
            <w:r w:rsidRPr="00D12D35">
              <w:rPr>
                <w:rFonts w:ascii="Times New Roman" w:hAnsi="Times New Roman"/>
              </w:rPr>
              <w:t>Отметка о выполнении</w:t>
            </w:r>
          </w:p>
        </w:tc>
      </w:tr>
      <w:tr w:rsidR="00E26942" w:rsidRPr="00D12D35">
        <w:tc>
          <w:tcPr>
            <w:tcW w:w="959" w:type="dxa"/>
          </w:tcPr>
          <w:p w:rsidR="00E26942" w:rsidRPr="00D12D35" w:rsidRDefault="00C5279E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  <w:r w:rsidRPr="00D12D35">
              <w:rPr>
                <w:rFonts w:ascii="Times New Roman" w:hAnsi="Times New Roman"/>
                <w:sz w:val="20"/>
                <w:szCs w:val="20"/>
              </w:rPr>
              <w:t>I. Подготовительный</w:t>
            </w:r>
          </w:p>
        </w:tc>
        <w:tc>
          <w:tcPr>
            <w:tcW w:w="2695" w:type="dxa"/>
          </w:tcPr>
          <w:p w:rsidR="00E26942" w:rsidRPr="00D12D35" w:rsidRDefault="00C5279E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  <w:r w:rsidRPr="00D12D35">
              <w:rPr>
                <w:rFonts w:ascii="Times New Roman" w:hAnsi="Times New Roman"/>
                <w:sz w:val="20"/>
                <w:szCs w:val="20"/>
              </w:rPr>
              <w:t>1. Развитие артикуляционной моторики:</w:t>
            </w:r>
          </w:p>
          <w:p w:rsidR="00E26942" w:rsidRPr="00D12D35" w:rsidRDefault="00C5279E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  <w:r w:rsidRPr="00D12D35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gramStart"/>
            <w:r w:rsidRPr="00D12D35">
              <w:rPr>
                <w:rFonts w:ascii="Times New Roman" w:hAnsi="Times New Roman"/>
                <w:sz w:val="20"/>
                <w:szCs w:val="20"/>
              </w:rPr>
              <w:t>артикуляционные</w:t>
            </w:r>
            <w:proofErr w:type="gramEnd"/>
            <w:r w:rsidRPr="00D12D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12D35">
              <w:rPr>
                <w:rFonts w:ascii="Times New Roman" w:hAnsi="Times New Roman"/>
                <w:sz w:val="20"/>
                <w:szCs w:val="20"/>
              </w:rPr>
              <w:t>упр-я</w:t>
            </w:r>
            <w:proofErr w:type="spellEnd"/>
            <w:r w:rsidRPr="00D12D35">
              <w:rPr>
                <w:rFonts w:ascii="Times New Roman" w:hAnsi="Times New Roman"/>
                <w:sz w:val="20"/>
                <w:szCs w:val="20"/>
              </w:rPr>
              <w:t>, направленные  на восстановление функций (подвижность, переключаемость, умение держать позу);</w:t>
            </w:r>
          </w:p>
          <w:p w:rsidR="00E26942" w:rsidRPr="00D12D35" w:rsidRDefault="00E26942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</w:p>
          <w:p w:rsidR="00E26942" w:rsidRPr="00D12D35" w:rsidRDefault="00E26942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</w:p>
          <w:p w:rsidR="00E26942" w:rsidRPr="00D12D35" w:rsidRDefault="00E26942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</w:p>
          <w:p w:rsidR="00E26942" w:rsidRPr="00D12D35" w:rsidRDefault="00E26942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</w:p>
          <w:p w:rsidR="00E26942" w:rsidRPr="00D12D35" w:rsidRDefault="00E26942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</w:p>
          <w:p w:rsidR="00E26942" w:rsidRPr="00D12D35" w:rsidRDefault="00C5279E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  <w:r w:rsidRPr="00D12D35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D12D35">
              <w:rPr>
                <w:rFonts w:ascii="Times New Roman" w:hAnsi="Times New Roman"/>
                <w:sz w:val="20"/>
                <w:szCs w:val="20"/>
              </w:rPr>
              <w:t>упр-я</w:t>
            </w:r>
            <w:proofErr w:type="spellEnd"/>
            <w:r w:rsidRPr="00D12D35">
              <w:rPr>
                <w:rFonts w:ascii="Times New Roman" w:hAnsi="Times New Roman"/>
                <w:sz w:val="20"/>
                <w:szCs w:val="20"/>
              </w:rPr>
              <w:t xml:space="preserve"> на развитие речевого дыхания.</w:t>
            </w:r>
          </w:p>
          <w:p w:rsidR="00E26942" w:rsidRPr="00D12D35" w:rsidRDefault="00E26942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</w:p>
          <w:p w:rsidR="00E26942" w:rsidRPr="00D12D35" w:rsidRDefault="00E26942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</w:p>
          <w:p w:rsidR="00E26942" w:rsidRPr="00D12D35" w:rsidRDefault="00E26942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</w:p>
          <w:p w:rsidR="00E26942" w:rsidRPr="00D12D35" w:rsidRDefault="00C5279E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  <w:r w:rsidRPr="00D12D35">
              <w:rPr>
                <w:rFonts w:ascii="Times New Roman" w:hAnsi="Times New Roman"/>
                <w:sz w:val="20"/>
                <w:szCs w:val="20"/>
              </w:rPr>
              <w:t>2.Развитие фонематического слуха.</w:t>
            </w:r>
          </w:p>
          <w:p w:rsidR="00E26942" w:rsidRPr="00D12D35" w:rsidRDefault="00E26942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</w:p>
          <w:p w:rsidR="00E26942" w:rsidRPr="00D12D35" w:rsidRDefault="00E26942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</w:p>
          <w:p w:rsidR="00E26942" w:rsidRPr="00D12D35" w:rsidRDefault="00E26942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</w:p>
          <w:p w:rsidR="00E26942" w:rsidRPr="00D12D35" w:rsidRDefault="00E26942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</w:p>
          <w:p w:rsidR="00E26942" w:rsidRPr="00D12D35" w:rsidRDefault="00E26942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</w:p>
          <w:p w:rsidR="00E26942" w:rsidRPr="00D12D35" w:rsidRDefault="00E26942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</w:p>
          <w:p w:rsidR="00E26942" w:rsidRPr="00D12D35" w:rsidRDefault="00C5279E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  <w:r w:rsidRPr="00D12D35">
              <w:rPr>
                <w:rFonts w:ascii="Times New Roman" w:hAnsi="Times New Roman"/>
                <w:sz w:val="20"/>
                <w:szCs w:val="20"/>
              </w:rPr>
              <w:t>3.Связать фонему с графемой.</w:t>
            </w:r>
          </w:p>
        </w:tc>
        <w:tc>
          <w:tcPr>
            <w:tcW w:w="2773" w:type="dxa"/>
          </w:tcPr>
          <w:p w:rsidR="00E26942" w:rsidRPr="00D12D35" w:rsidRDefault="00C5279E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  <w:r w:rsidRPr="00D12D35">
              <w:rPr>
                <w:rFonts w:ascii="Times New Roman" w:hAnsi="Times New Roman"/>
                <w:sz w:val="20"/>
                <w:szCs w:val="20"/>
              </w:rPr>
              <w:t>Артикуляционная гимнастика по общепринятой методике.</w:t>
            </w:r>
          </w:p>
          <w:p w:rsidR="00E26942" w:rsidRPr="00D12D35" w:rsidRDefault="00C5279E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12D35">
              <w:rPr>
                <w:rFonts w:ascii="Times New Roman" w:hAnsi="Times New Roman"/>
                <w:sz w:val="20"/>
                <w:szCs w:val="20"/>
                <w:u w:val="single"/>
              </w:rPr>
              <w:t xml:space="preserve">Для </w:t>
            </w:r>
            <w:proofErr w:type="spellStart"/>
            <w:r w:rsidRPr="00D12D35">
              <w:rPr>
                <w:rFonts w:ascii="Times New Roman" w:hAnsi="Times New Roman"/>
                <w:sz w:val="20"/>
                <w:szCs w:val="20"/>
                <w:u w:val="single"/>
              </w:rPr>
              <w:t>соноров</w:t>
            </w:r>
            <w:proofErr w:type="spellEnd"/>
            <w:r w:rsidRPr="00D12D35">
              <w:rPr>
                <w:rFonts w:ascii="Times New Roman" w:hAnsi="Times New Roman"/>
                <w:sz w:val="20"/>
                <w:szCs w:val="20"/>
                <w:u w:val="single"/>
              </w:rPr>
              <w:t>:</w:t>
            </w:r>
            <w:r w:rsidRPr="00D12D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12D35">
              <w:rPr>
                <w:rFonts w:ascii="Times New Roman" w:hAnsi="Times New Roman"/>
                <w:sz w:val="20"/>
                <w:szCs w:val="20"/>
              </w:rPr>
              <w:t>зв</w:t>
            </w:r>
            <w:proofErr w:type="spellEnd"/>
            <w:r w:rsidRPr="00D12D35">
              <w:rPr>
                <w:rFonts w:ascii="Times New Roman" w:hAnsi="Times New Roman"/>
                <w:sz w:val="20"/>
                <w:szCs w:val="20"/>
              </w:rPr>
              <w:t>. [л'], [л]: «Забор» - «Лопата» - «Иголка» - «Беззвучно пощёлкать кончиком языка» -  «Пароход» - «Пароход гудит».</w:t>
            </w:r>
            <w:proofErr w:type="gramEnd"/>
          </w:p>
          <w:p w:rsidR="00E26942" w:rsidRPr="00D12D35" w:rsidRDefault="00C5279E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  <w:r w:rsidRPr="00D12D35">
              <w:rPr>
                <w:rFonts w:ascii="Times New Roman" w:hAnsi="Times New Roman"/>
                <w:sz w:val="20"/>
                <w:szCs w:val="20"/>
              </w:rPr>
              <w:t>Зв. [</w:t>
            </w:r>
            <w:proofErr w:type="gramStart"/>
            <w:r w:rsidRPr="00D12D35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D12D35">
              <w:rPr>
                <w:rFonts w:ascii="Times New Roman" w:hAnsi="Times New Roman"/>
                <w:sz w:val="20"/>
                <w:szCs w:val="20"/>
              </w:rPr>
              <w:t>]: «Забор» - «Лопата» - «Качели» - «Индюк» - «Лошадка» - «Грибок» - «Балалайка».</w:t>
            </w:r>
          </w:p>
          <w:p w:rsidR="00E26942" w:rsidRPr="00D12D35" w:rsidRDefault="00C5279E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  <w:r w:rsidRPr="00D12D35">
              <w:rPr>
                <w:rFonts w:ascii="Times New Roman" w:hAnsi="Times New Roman"/>
                <w:sz w:val="20"/>
                <w:szCs w:val="20"/>
                <w:u w:val="single"/>
              </w:rPr>
              <w:t>Дыхательная гимнастика с использованием игровых приёмов:</w:t>
            </w:r>
            <w:r w:rsidRPr="00D12D35">
              <w:rPr>
                <w:rFonts w:ascii="Times New Roman" w:hAnsi="Times New Roman"/>
                <w:sz w:val="20"/>
                <w:szCs w:val="20"/>
              </w:rPr>
              <w:t xml:space="preserve"> «Футбол», «Бабочка», «Облачко», «Парусник», «Задуй свечу».</w:t>
            </w:r>
          </w:p>
          <w:p w:rsidR="00E26942" w:rsidRPr="00D12D35" w:rsidRDefault="00C5279E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12D35">
              <w:rPr>
                <w:rFonts w:ascii="Times New Roman" w:hAnsi="Times New Roman"/>
                <w:sz w:val="20"/>
                <w:szCs w:val="20"/>
                <w:u w:val="single"/>
              </w:rPr>
              <w:t>Игры на развитие фонематического слуха:</w:t>
            </w:r>
          </w:p>
          <w:p w:rsidR="00E26942" w:rsidRPr="00D12D35" w:rsidRDefault="00C5279E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  <w:r w:rsidRPr="00D12D35">
              <w:rPr>
                <w:rFonts w:ascii="Times New Roman" w:hAnsi="Times New Roman"/>
                <w:sz w:val="20"/>
                <w:szCs w:val="20"/>
              </w:rPr>
              <w:t>«Где спрятался звук?», «Хлопни в ладоши», «Подними кружок», «Выбери картинки с заданным звуком», «Чем отличаются слова», «Слоговая цепочка», «Составь слово».</w:t>
            </w:r>
          </w:p>
        </w:tc>
        <w:tc>
          <w:tcPr>
            <w:tcW w:w="1664" w:type="dxa"/>
          </w:tcPr>
          <w:p w:rsidR="00E26942" w:rsidRPr="00D12D35" w:rsidRDefault="00C5279E">
            <w:pPr>
              <w:pStyle w:val="1"/>
              <w:wordWrap w:val="0"/>
              <w:rPr>
                <w:rFonts w:ascii="Times New Roman" w:hAnsi="Times New Roman"/>
              </w:rPr>
            </w:pPr>
            <w:r w:rsidRPr="00D12D35">
              <w:rPr>
                <w:rFonts w:ascii="Times New Roman" w:hAnsi="Times New Roman"/>
                <w:sz w:val="20"/>
                <w:szCs w:val="20"/>
              </w:rPr>
              <w:t>От 2-3-х недель до 6-ти недель</w:t>
            </w:r>
            <w:r w:rsidRPr="00D12D35">
              <w:rPr>
                <w:rFonts w:ascii="Times New Roman" w:hAnsi="Times New Roman"/>
              </w:rPr>
              <w:t>.</w:t>
            </w:r>
          </w:p>
          <w:p w:rsidR="00E26942" w:rsidRPr="00D12D35" w:rsidRDefault="00C5279E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  <w:r w:rsidRPr="00D12D35">
              <w:rPr>
                <w:rFonts w:ascii="Times New Roman" w:hAnsi="Times New Roman"/>
                <w:sz w:val="20"/>
                <w:szCs w:val="20"/>
              </w:rPr>
              <w:t>Сроки зависят от структуры дефекта и индивидуальных особенностей ребёнка.</w:t>
            </w:r>
          </w:p>
          <w:p w:rsidR="00E26942" w:rsidRPr="00D12D35" w:rsidRDefault="00E26942">
            <w:pPr>
              <w:pStyle w:val="1"/>
              <w:wordWrap w:val="0"/>
              <w:rPr>
                <w:rFonts w:ascii="Times New Roman" w:hAnsi="Times New Roman"/>
              </w:rPr>
            </w:pPr>
          </w:p>
        </w:tc>
        <w:tc>
          <w:tcPr>
            <w:tcW w:w="1480" w:type="dxa"/>
          </w:tcPr>
          <w:p w:rsidR="00E26942" w:rsidRPr="00D12D35" w:rsidRDefault="00E26942">
            <w:pPr>
              <w:pStyle w:val="1"/>
              <w:wordWrap w:val="0"/>
              <w:rPr>
                <w:rFonts w:ascii="Times New Roman" w:hAnsi="Times New Roman"/>
              </w:rPr>
            </w:pPr>
          </w:p>
        </w:tc>
      </w:tr>
      <w:tr w:rsidR="00E26942" w:rsidRPr="00D12D35">
        <w:tc>
          <w:tcPr>
            <w:tcW w:w="959" w:type="dxa"/>
          </w:tcPr>
          <w:p w:rsidR="00E26942" w:rsidRPr="00D12D35" w:rsidRDefault="00C5279E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  <w:r w:rsidRPr="00D12D35">
              <w:rPr>
                <w:rFonts w:ascii="Times New Roman" w:hAnsi="Times New Roman"/>
                <w:sz w:val="20"/>
                <w:szCs w:val="20"/>
              </w:rPr>
              <w:t>II. Постановка звука</w:t>
            </w:r>
          </w:p>
          <w:p w:rsidR="00E26942" w:rsidRPr="00D12D35" w:rsidRDefault="00E26942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5" w:type="dxa"/>
          </w:tcPr>
          <w:p w:rsidR="00E26942" w:rsidRPr="00D12D35" w:rsidRDefault="00C5279E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  <w:r w:rsidRPr="00D12D35">
              <w:rPr>
                <w:rFonts w:ascii="Times New Roman" w:hAnsi="Times New Roman"/>
                <w:sz w:val="20"/>
                <w:szCs w:val="20"/>
              </w:rPr>
              <w:t>Последовательность постановки  звуков:</w:t>
            </w:r>
          </w:p>
          <w:p w:rsidR="00E26942" w:rsidRPr="00D12D35" w:rsidRDefault="00C5279E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  <w:r w:rsidRPr="00D12D35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D12D35">
              <w:rPr>
                <w:rFonts w:ascii="Times New Roman" w:hAnsi="Times New Roman"/>
                <w:sz w:val="20"/>
                <w:szCs w:val="20"/>
              </w:rPr>
              <w:t>соноры</w:t>
            </w:r>
            <w:proofErr w:type="spellEnd"/>
            <w:r w:rsidRPr="00D12D35">
              <w:rPr>
                <w:rFonts w:ascii="Times New Roman" w:hAnsi="Times New Roman"/>
                <w:sz w:val="20"/>
                <w:szCs w:val="20"/>
              </w:rPr>
              <w:t xml:space="preserve"> [р], [р'], [л'], [л].  </w:t>
            </w:r>
          </w:p>
          <w:p w:rsidR="00E26942" w:rsidRPr="00D12D35" w:rsidRDefault="00E26942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3" w:type="dxa"/>
          </w:tcPr>
          <w:p w:rsidR="00E26942" w:rsidRPr="00D12D35" w:rsidRDefault="00C5279E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  <w:r w:rsidRPr="00D12D35">
              <w:rPr>
                <w:rFonts w:ascii="Times New Roman" w:hAnsi="Times New Roman"/>
                <w:sz w:val="20"/>
                <w:szCs w:val="20"/>
              </w:rPr>
              <w:t>1.Закрепить функции артикуляционного аппарата.</w:t>
            </w:r>
          </w:p>
          <w:p w:rsidR="00E26942" w:rsidRPr="00D12D35" w:rsidRDefault="00C5279E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  <w:r w:rsidRPr="00D12D35">
              <w:rPr>
                <w:rFonts w:ascii="Times New Roman" w:hAnsi="Times New Roman"/>
                <w:sz w:val="20"/>
                <w:szCs w:val="20"/>
              </w:rPr>
              <w:t>2.Постановка звука:</w:t>
            </w:r>
          </w:p>
          <w:p w:rsidR="00E26942" w:rsidRPr="00D12D35" w:rsidRDefault="00C5279E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  <w:r w:rsidRPr="00D12D35">
              <w:rPr>
                <w:rFonts w:ascii="Times New Roman" w:hAnsi="Times New Roman"/>
                <w:sz w:val="20"/>
                <w:szCs w:val="20"/>
              </w:rPr>
              <w:t>-  по подражанию;</w:t>
            </w:r>
          </w:p>
          <w:p w:rsidR="00E26942" w:rsidRPr="00D12D35" w:rsidRDefault="00C5279E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  <w:r w:rsidRPr="00D12D35">
              <w:rPr>
                <w:rFonts w:ascii="Times New Roman" w:hAnsi="Times New Roman"/>
                <w:sz w:val="20"/>
                <w:szCs w:val="20"/>
              </w:rPr>
              <w:t>- с механической помощью;</w:t>
            </w:r>
          </w:p>
          <w:p w:rsidR="00E26942" w:rsidRPr="00D12D35" w:rsidRDefault="00C5279E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  <w:r w:rsidRPr="00D12D35">
              <w:rPr>
                <w:rFonts w:ascii="Times New Roman" w:hAnsi="Times New Roman"/>
                <w:sz w:val="20"/>
                <w:szCs w:val="20"/>
              </w:rPr>
              <w:t>- смешанным путём.</w:t>
            </w:r>
          </w:p>
          <w:p w:rsidR="00E26942" w:rsidRPr="00D12D35" w:rsidRDefault="00C5279E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  <w:r w:rsidRPr="00D12D35">
              <w:rPr>
                <w:rFonts w:ascii="Times New Roman" w:hAnsi="Times New Roman"/>
                <w:sz w:val="20"/>
                <w:szCs w:val="20"/>
              </w:rPr>
              <w:t>3. Закрепление образа буквы.</w:t>
            </w:r>
          </w:p>
        </w:tc>
        <w:tc>
          <w:tcPr>
            <w:tcW w:w="1664" w:type="dxa"/>
          </w:tcPr>
          <w:p w:rsidR="00E26942" w:rsidRPr="00D12D35" w:rsidRDefault="00C5279E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  <w:r w:rsidRPr="00D12D35">
              <w:rPr>
                <w:rFonts w:ascii="Times New Roman" w:hAnsi="Times New Roman"/>
                <w:sz w:val="20"/>
                <w:szCs w:val="20"/>
              </w:rPr>
              <w:t>Октябрь - май</w:t>
            </w:r>
          </w:p>
        </w:tc>
        <w:tc>
          <w:tcPr>
            <w:tcW w:w="1480" w:type="dxa"/>
          </w:tcPr>
          <w:p w:rsidR="00E26942" w:rsidRPr="00D12D35" w:rsidRDefault="00E26942">
            <w:pPr>
              <w:pStyle w:val="1"/>
              <w:wordWrap w:val="0"/>
              <w:rPr>
                <w:rFonts w:ascii="Times New Roman" w:hAnsi="Times New Roman"/>
              </w:rPr>
            </w:pPr>
          </w:p>
        </w:tc>
      </w:tr>
      <w:tr w:rsidR="00E26942" w:rsidRPr="00D12D35">
        <w:tc>
          <w:tcPr>
            <w:tcW w:w="959" w:type="dxa"/>
          </w:tcPr>
          <w:p w:rsidR="00E26942" w:rsidRPr="00D12D35" w:rsidRDefault="00C5279E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12D35">
              <w:rPr>
                <w:rFonts w:ascii="Times New Roman" w:hAnsi="Times New Roman"/>
                <w:sz w:val="20"/>
                <w:szCs w:val="20"/>
              </w:rPr>
              <w:t>III.Введение</w:t>
            </w:r>
            <w:proofErr w:type="spellEnd"/>
            <w:r w:rsidRPr="00D12D35">
              <w:rPr>
                <w:rFonts w:ascii="Times New Roman" w:hAnsi="Times New Roman"/>
                <w:sz w:val="20"/>
                <w:szCs w:val="20"/>
              </w:rPr>
              <w:t xml:space="preserve"> звука </w:t>
            </w:r>
            <w:proofErr w:type="gramStart"/>
            <w:r w:rsidRPr="00D12D35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</w:p>
          <w:p w:rsidR="00E26942" w:rsidRPr="00D12D35" w:rsidRDefault="00C5279E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  <w:r w:rsidRPr="00D12D35">
              <w:rPr>
                <w:rFonts w:ascii="Times New Roman" w:hAnsi="Times New Roman"/>
                <w:sz w:val="20"/>
                <w:szCs w:val="20"/>
              </w:rPr>
              <w:t xml:space="preserve"> речь.</w:t>
            </w:r>
          </w:p>
        </w:tc>
        <w:tc>
          <w:tcPr>
            <w:tcW w:w="2695" w:type="dxa"/>
          </w:tcPr>
          <w:p w:rsidR="00E26942" w:rsidRPr="00D12D35" w:rsidRDefault="00C5279E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  <w:r w:rsidRPr="00D12D35">
              <w:rPr>
                <w:rFonts w:ascii="Times New Roman" w:hAnsi="Times New Roman"/>
                <w:sz w:val="20"/>
                <w:szCs w:val="20"/>
              </w:rPr>
              <w:t>1.Закрепить изолированный звук.</w:t>
            </w:r>
          </w:p>
          <w:p w:rsidR="00E26942" w:rsidRPr="00D12D35" w:rsidRDefault="00C5279E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  <w:r w:rsidRPr="00D12D35">
              <w:rPr>
                <w:rFonts w:ascii="Times New Roman" w:hAnsi="Times New Roman"/>
                <w:sz w:val="20"/>
                <w:szCs w:val="20"/>
              </w:rPr>
              <w:t>2. Введение звука в слоги.</w:t>
            </w:r>
          </w:p>
          <w:p w:rsidR="00E26942" w:rsidRPr="00D12D35" w:rsidRDefault="00C5279E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  <w:r w:rsidRPr="00D12D35">
              <w:rPr>
                <w:rFonts w:ascii="Times New Roman" w:hAnsi="Times New Roman"/>
                <w:sz w:val="20"/>
                <w:szCs w:val="20"/>
              </w:rPr>
              <w:t>3. Введение звука в слова.</w:t>
            </w:r>
          </w:p>
          <w:p w:rsidR="00E26942" w:rsidRPr="00D12D35" w:rsidRDefault="00C5279E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  <w:r w:rsidRPr="00D12D35">
              <w:rPr>
                <w:rFonts w:ascii="Times New Roman" w:hAnsi="Times New Roman"/>
                <w:sz w:val="20"/>
                <w:szCs w:val="20"/>
              </w:rPr>
              <w:t>4. Введение звука во фразы, предложения, в тексты.</w:t>
            </w:r>
          </w:p>
          <w:p w:rsidR="00E26942" w:rsidRPr="00D12D35" w:rsidRDefault="00C5279E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  <w:r w:rsidRPr="00D12D35">
              <w:rPr>
                <w:rFonts w:ascii="Times New Roman" w:hAnsi="Times New Roman"/>
                <w:sz w:val="20"/>
                <w:szCs w:val="20"/>
              </w:rPr>
              <w:t>5. Введение звука в речь.</w:t>
            </w:r>
          </w:p>
          <w:p w:rsidR="00E26942" w:rsidRPr="00D12D35" w:rsidRDefault="00E26942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3" w:type="dxa"/>
          </w:tcPr>
          <w:p w:rsidR="00E26942" w:rsidRPr="00D12D35" w:rsidRDefault="00C5279E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  <w:r w:rsidRPr="00D12D35">
              <w:rPr>
                <w:rFonts w:ascii="Times New Roman" w:hAnsi="Times New Roman"/>
                <w:sz w:val="20"/>
                <w:szCs w:val="20"/>
              </w:rPr>
              <w:t>Введение звука в слоги.</w:t>
            </w:r>
          </w:p>
          <w:p w:rsidR="00E26942" w:rsidRPr="00D12D35" w:rsidRDefault="00C5279E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  <w:r w:rsidRPr="00D12D35">
              <w:rPr>
                <w:rFonts w:ascii="Times New Roman" w:hAnsi="Times New Roman"/>
                <w:sz w:val="20"/>
                <w:szCs w:val="20"/>
              </w:rPr>
              <w:t>Введение звука в слова</w:t>
            </w:r>
          </w:p>
        </w:tc>
        <w:tc>
          <w:tcPr>
            <w:tcW w:w="1664" w:type="dxa"/>
          </w:tcPr>
          <w:p w:rsidR="00E26942" w:rsidRPr="00D12D35" w:rsidRDefault="00C5279E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  <w:r w:rsidRPr="00D12D35">
              <w:rPr>
                <w:rFonts w:ascii="Times New Roman" w:hAnsi="Times New Roman"/>
                <w:sz w:val="20"/>
                <w:szCs w:val="20"/>
              </w:rPr>
              <w:t>Сроки зависят от структуры дефекта и индивидуальных особенностей ребёнка.</w:t>
            </w:r>
          </w:p>
        </w:tc>
        <w:tc>
          <w:tcPr>
            <w:tcW w:w="1480" w:type="dxa"/>
          </w:tcPr>
          <w:p w:rsidR="00E26942" w:rsidRPr="00D12D35" w:rsidRDefault="00E26942">
            <w:pPr>
              <w:pStyle w:val="1"/>
              <w:wordWrap w:val="0"/>
              <w:rPr>
                <w:rFonts w:ascii="Times New Roman" w:hAnsi="Times New Roman"/>
              </w:rPr>
            </w:pPr>
          </w:p>
        </w:tc>
      </w:tr>
      <w:tr w:rsidR="00E26942" w:rsidRPr="00D12D35">
        <w:tc>
          <w:tcPr>
            <w:tcW w:w="959" w:type="dxa"/>
          </w:tcPr>
          <w:p w:rsidR="00E26942" w:rsidRPr="00D12D35" w:rsidRDefault="00C5279E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12D35">
              <w:rPr>
                <w:rFonts w:ascii="Times New Roman" w:hAnsi="Times New Roman"/>
                <w:sz w:val="20"/>
                <w:szCs w:val="20"/>
              </w:rPr>
              <w:t>IV.Дифференциация</w:t>
            </w:r>
            <w:proofErr w:type="spellEnd"/>
            <w:r w:rsidRPr="00D12D35">
              <w:rPr>
                <w:rFonts w:ascii="Times New Roman" w:hAnsi="Times New Roman"/>
                <w:sz w:val="20"/>
                <w:szCs w:val="20"/>
              </w:rPr>
              <w:t xml:space="preserve"> звуков.</w:t>
            </w:r>
          </w:p>
        </w:tc>
        <w:tc>
          <w:tcPr>
            <w:tcW w:w="2695" w:type="dxa"/>
          </w:tcPr>
          <w:p w:rsidR="00E26942" w:rsidRPr="00D12D35" w:rsidRDefault="00C5279E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  <w:r w:rsidRPr="00D12D35">
              <w:rPr>
                <w:rFonts w:ascii="Times New Roman" w:hAnsi="Times New Roman"/>
                <w:sz w:val="20"/>
                <w:szCs w:val="20"/>
              </w:rPr>
              <w:t>1.Дифференциация изолированных  звуков.</w:t>
            </w:r>
          </w:p>
          <w:p w:rsidR="00E26942" w:rsidRPr="00D12D35" w:rsidRDefault="00C5279E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  <w:r w:rsidRPr="00D12D35">
              <w:rPr>
                <w:rFonts w:ascii="Times New Roman" w:hAnsi="Times New Roman"/>
                <w:sz w:val="20"/>
                <w:szCs w:val="20"/>
              </w:rPr>
              <w:t>2. Дифференциация звуков в слогах.</w:t>
            </w:r>
          </w:p>
          <w:p w:rsidR="00E26942" w:rsidRPr="00D12D35" w:rsidRDefault="00C5279E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  <w:r w:rsidRPr="00D12D35">
              <w:rPr>
                <w:rFonts w:ascii="Times New Roman" w:hAnsi="Times New Roman"/>
                <w:sz w:val="20"/>
                <w:szCs w:val="20"/>
              </w:rPr>
              <w:t>3. Дифференциация звуков в словах.</w:t>
            </w:r>
          </w:p>
          <w:p w:rsidR="00E26942" w:rsidRPr="00D12D35" w:rsidRDefault="00C5279E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  <w:r w:rsidRPr="00D12D35">
              <w:rPr>
                <w:rFonts w:ascii="Times New Roman" w:hAnsi="Times New Roman"/>
                <w:sz w:val="20"/>
                <w:szCs w:val="20"/>
              </w:rPr>
              <w:t>4. Дифференциация звуков во фразах, предложениях, в текстах.</w:t>
            </w:r>
          </w:p>
          <w:p w:rsidR="00E26942" w:rsidRPr="00D12D35" w:rsidRDefault="00C5279E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  <w:r w:rsidRPr="00D12D35">
              <w:rPr>
                <w:rFonts w:ascii="Times New Roman" w:hAnsi="Times New Roman"/>
                <w:sz w:val="20"/>
                <w:szCs w:val="20"/>
              </w:rPr>
              <w:t xml:space="preserve">5. Дифференциация звуков в </w:t>
            </w:r>
            <w:r w:rsidRPr="00D12D35">
              <w:rPr>
                <w:rFonts w:ascii="Times New Roman" w:hAnsi="Times New Roman"/>
                <w:sz w:val="20"/>
                <w:szCs w:val="20"/>
              </w:rPr>
              <w:lastRenderedPageBreak/>
              <w:t>речи.</w:t>
            </w:r>
          </w:p>
          <w:p w:rsidR="00E26942" w:rsidRPr="00D12D35" w:rsidRDefault="00C5279E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  <w:r w:rsidRPr="00D12D35">
              <w:rPr>
                <w:rFonts w:ascii="Times New Roman" w:hAnsi="Times New Roman"/>
                <w:sz w:val="20"/>
                <w:szCs w:val="20"/>
              </w:rPr>
              <w:t>Последовательность дифференциации звуков:</w:t>
            </w:r>
          </w:p>
          <w:p w:rsidR="00E26942" w:rsidRPr="00D12D35" w:rsidRDefault="00C5279E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  <w:r w:rsidRPr="00D12D35">
              <w:rPr>
                <w:rFonts w:ascii="Times New Roman" w:hAnsi="Times New Roman"/>
                <w:sz w:val="20"/>
                <w:szCs w:val="20"/>
              </w:rPr>
              <w:t>[р] - [р'];</w:t>
            </w:r>
          </w:p>
          <w:p w:rsidR="00E26942" w:rsidRPr="00D12D35" w:rsidRDefault="00C5279E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  <w:r w:rsidRPr="00D12D35">
              <w:rPr>
                <w:rFonts w:ascii="Times New Roman" w:hAnsi="Times New Roman"/>
                <w:sz w:val="20"/>
                <w:szCs w:val="20"/>
              </w:rPr>
              <w:t>[</w:t>
            </w:r>
            <w:proofErr w:type="gramStart"/>
            <w:r w:rsidRPr="00D12D35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D12D35">
              <w:rPr>
                <w:rFonts w:ascii="Times New Roman" w:hAnsi="Times New Roman"/>
                <w:sz w:val="20"/>
                <w:szCs w:val="20"/>
              </w:rPr>
              <w:t>'] – йотированные гласные;</w:t>
            </w:r>
          </w:p>
          <w:p w:rsidR="00E26942" w:rsidRPr="00D12D35" w:rsidRDefault="00C5279E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  <w:r w:rsidRPr="00D12D35">
              <w:rPr>
                <w:rFonts w:ascii="Times New Roman" w:hAnsi="Times New Roman"/>
                <w:sz w:val="20"/>
                <w:szCs w:val="20"/>
              </w:rPr>
              <w:t>[</w:t>
            </w:r>
            <w:proofErr w:type="gramStart"/>
            <w:r w:rsidRPr="00D12D35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D12D35">
              <w:rPr>
                <w:rFonts w:ascii="Times New Roman" w:hAnsi="Times New Roman"/>
                <w:sz w:val="20"/>
                <w:szCs w:val="20"/>
              </w:rPr>
              <w:t>] - [л'];</w:t>
            </w:r>
          </w:p>
          <w:p w:rsidR="00E26942" w:rsidRPr="00D12D35" w:rsidRDefault="00C5279E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  <w:r w:rsidRPr="00D12D35">
              <w:rPr>
                <w:rFonts w:ascii="Times New Roman" w:hAnsi="Times New Roman"/>
                <w:sz w:val="20"/>
                <w:szCs w:val="20"/>
              </w:rPr>
              <w:t>[р] - [л];</w:t>
            </w:r>
          </w:p>
          <w:p w:rsidR="00E26942" w:rsidRPr="00D12D35" w:rsidRDefault="00C5279E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  <w:r w:rsidRPr="00D12D35">
              <w:rPr>
                <w:rFonts w:ascii="Times New Roman" w:hAnsi="Times New Roman"/>
                <w:sz w:val="20"/>
                <w:szCs w:val="20"/>
              </w:rPr>
              <w:t>[р'] - [л'].</w:t>
            </w:r>
          </w:p>
        </w:tc>
        <w:tc>
          <w:tcPr>
            <w:tcW w:w="2773" w:type="dxa"/>
          </w:tcPr>
          <w:p w:rsidR="00E26942" w:rsidRPr="00D12D35" w:rsidRDefault="00C5279E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  <w:r w:rsidRPr="00D12D35">
              <w:rPr>
                <w:rFonts w:ascii="Times New Roman" w:hAnsi="Times New Roman"/>
                <w:sz w:val="20"/>
                <w:szCs w:val="20"/>
              </w:rPr>
              <w:lastRenderedPageBreak/>
              <w:t>Игры на развитие фонематического слуха: «Где спрятался звук?», «Хлопни в ладоши», «Подними кружок», «Выбери картинки с заданным звуком», «Чем отличаются слова», «Слоговая цепочка», «Составь слово».</w:t>
            </w:r>
          </w:p>
        </w:tc>
        <w:tc>
          <w:tcPr>
            <w:tcW w:w="1664" w:type="dxa"/>
          </w:tcPr>
          <w:p w:rsidR="00E26942" w:rsidRPr="00D12D35" w:rsidRDefault="00C5279E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  <w:r w:rsidRPr="00D12D35">
              <w:rPr>
                <w:rFonts w:ascii="Times New Roman" w:hAnsi="Times New Roman"/>
                <w:sz w:val="20"/>
                <w:szCs w:val="20"/>
              </w:rPr>
              <w:t>Октябрь – май.</w:t>
            </w:r>
          </w:p>
        </w:tc>
        <w:tc>
          <w:tcPr>
            <w:tcW w:w="1480" w:type="dxa"/>
          </w:tcPr>
          <w:p w:rsidR="00E26942" w:rsidRPr="00D12D35" w:rsidRDefault="00E26942">
            <w:pPr>
              <w:pStyle w:val="1"/>
              <w:wordWrap w:val="0"/>
              <w:rPr>
                <w:rFonts w:ascii="Times New Roman" w:hAnsi="Times New Roman"/>
              </w:rPr>
            </w:pPr>
          </w:p>
        </w:tc>
      </w:tr>
      <w:tr w:rsidR="00E26942">
        <w:tc>
          <w:tcPr>
            <w:tcW w:w="959" w:type="dxa"/>
          </w:tcPr>
          <w:p w:rsidR="00E26942" w:rsidRDefault="00C5279E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V.Восполнение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пробелов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развитии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лексики и грамматики (на базе поставленных звуков)</w:t>
            </w:r>
          </w:p>
        </w:tc>
        <w:tc>
          <w:tcPr>
            <w:tcW w:w="2695" w:type="dxa"/>
          </w:tcPr>
          <w:p w:rsidR="00E26942" w:rsidRDefault="00C5279E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лексико-грамматического строя речи.</w:t>
            </w:r>
          </w:p>
          <w:p w:rsidR="00E26942" w:rsidRDefault="00C5279E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1.Обогащение словаря.</w:t>
            </w:r>
          </w:p>
          <w:p w:rsidR="00E26942" w:rsidRDefault="00C5279E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2.Устранение аграмматизмов:</w:t>
            </w:r>
          </w:p>
          <w:p w:rsidR="00E26942" w:rsidRDefault="00C5279E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учить употреблять существительные во множественном числе;</w:t>
            </w:r>
          </w:p>
          <w:p w:rsidR="00E26942" w:rsidRDefault="00C5279E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согласовывать существительные с прилагательными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числительными;</w:t>
            </w:r>
          </w:p>
          <w:p w:rsidR="00E26942" w:rsidRDefault="00C5279E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учить образовывать существительные с уменьшительно-ласкательными суффиксами;</w:t>
            </w:r>
          </w:p>
          <w:p w:rsidR="00E26942" w:rsidRDefault="00C5279E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учить называть детёнышей животных;</w:t>
            </w:r>
          </w:p>
          <w:p w:rsidR="00E26942" w:rsidRDefault="00C5279E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закрепить в речи простые предлоги.</w:t>
            </w:r>
          </w:p>
        </w:tc>
        <w:tc>
          <w:tcPr>
            <w:tcW w:w="2773" w:type="dxa"/>
          </w:tcPr>
          <w:p w:rsidR="00E26942" w:rsidRDefault="00C5279E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По темам в соответствии с перспективным планом логопедической работы с группой детей с ОНР 3-4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  <w:p w:rsidR="00E26942" w:rsidRDefault="00C5279E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Игры: «Сказочная страничка», «Загадочные картинки», «В гостях у Иришки», «Путаница», «Назови картинки», «Профессии», «Играем в слова».</w:t>
            </w:r>
          </w:p>
          <w:p w:rsidR="00E26942" w:rsidRDefault="00C5279E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2.Игры: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«Один – много», «Посчитай », «Придумай предложения»,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Иришкины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рисунки», «Вкусная еда», «Отвечай-ка», «Найди маму», «Чей хвост?»,</w:t>
            </w:r>
            <w:proofErr w:type="gramEnd"/>
          </w:p>
        </w:tc>
        <w:tc>
          <w:tcPr>
            <w:tcW w:w="1664" w:type="dxa"/>
          </w:tcPr>
          <w:p w:rsidR="00E26942" w:rsidRDefault="00C5279E">
            <w:pPr>
              <w:pStyle w:val="1"/>
              <w:wordWrap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течение года.</w:t>
            </w:r>
          </w:p>
        </w:tc>
        <w:tc>
          <w:tcPr>
            <w:tcW w:w="1480" w:type="dxa"/>
          </w:tcPr>
          <w:p w:rsidR="00E26942" w:rsidRDefault="00E26942">
            <w:pPr>
              <w:pStyle w:val="1"/>
              <w:wordWrap w:val="0"/>
              <w:rPr>
                <w:rFonts w:ascii="Times New Roman" w:hAnsi="Times New Roman"/>
              </w:rPr>
            </w:pPr>
          </w:p>
        </w:tc>
      </w:tr>
    </w:tbl>
    <w:p w:rsidR="00E26942" w:rsidRDefault="00E26942">
      <w:pPr>
        <w:pStyle w:val="1"/>
        <w:wordWrap w:val="0"/>
        <w:rPr>
          <w:rFonts w:ascii="Times New Roman" w:hAnsi="Times New Roman"/>
        </w:rPr>
      </w:pPr>
    </w:p>
    <w:p w:rsidR="00E26942" w:rsidRDefault="00E26942">
      <w:pPr>
        <w:pStyle w:val="1"/>
        <w:wordWrap w:val="0"/>
        <w:rPr>
          <w:rFonts w:ascii="Times New Roman" w:hAnsi="Times New Roman"/>
        </w:rPr>
      </w:pPr>
    </w:p>
    <w:p w:rsidR="00E26942" w:rsidRDefault="00E26942">
      <w:pPr>
        <w:pStyle w:val="1"/>
        <w:wordWrap w:val="0"/>
        <w:rPr>
          <w:rFonts w:ascii="Times New Roman" w:hAnsi="Times New Roman"/>
        </w:rPr>
      </w:pPr>
    </w:p>
    <w:p w:rsidR="00E26942" w:rsidRDefault="00E26942">
      <w:pPr>
        <w:pStyle w:val="1"/>
        <w:wordWrap w:val="0"/>
        <w:rPr>
          <w:rFonts w:ascii="Times New Roman" w:hAnsi="Times New Roman"/>
        </w:rPr>
      </w:pPr>
    </w:p>
    <w:p w:rsidR="00E26942" w:rsidRDefault="00E26942">
      <w:pPr>
        <w:pStyle w:val="1"/>
        <w:wordWrap w:val="0"/>
        <w:rPr>
          <w:rFonts w:ascii="Times New Roman" w:hAnsi="Times New Roman"/>
        </w:rPr>
      </w:pPr>
    </w:p>
    <w:p w:rsidR="00E26942" w:rsidRDefault="00E26942">
      <w:pPr>
        <w:pStyle w:val="1"/>
        <w:wordWrap w:val="0"/>
        <w:rPr>
          <w:rFonts w:ascii="Times New Roman" w:hAnsi="Times New Roman"/>
        </w:rPr>
      </w:pPr>
    </w:p>
    <w:p w:rsidR="00E26942" w:rsidRDefault="00E26942">
      <w:pPr>
        <w:pStyle w:val="1"/>
        <w:wordWrap w:val="0"/>
        <w:rPr>
          <w:rFonts w:ascii="Times New Roman" w:hAnsi="Times New Roman"/>
        </w:rPr>
      </w:pPr>
    </w:p>
    <w:p w:rsidR="00E26942" w:rsidRDefault="00E26942">
      <w:pPr>
        <w:pStyle w:val="1"/>
        <w:wordWrap w:val="0"/>
        <w:rPr>
          <w:rFonts w:ascii="Times New Roman" w:hAnsi="Times New Roman"/>
        </w:rPr>
      </w:pPr>
    </w:p>
    <w:p w:rsidR="00E26942" w:rsidRDefault="00E26942">
      <w:pPr>
        <w:pStyle w:val="1"/>
        <w:wordWrap w:val="0"/>
        <w:rPr>
          <w:rFonts w:ascii="Times New Roman" w:hAnsi="Times New Roman"/>
        </w:rPr>
      </w:pPr>
    </w:p>
    <w:p w:rsidR="00E26942" w:rsidRDefault="00E26942">
      <w:pPr>
        <w:pStyle w:val="1"/>
        <w:wordWrap w:val="0"/>
        <w:rPr>
          <w:rFonts w:ascii="Times New Roman" w:hAnsi="Times New Roman"/>
        </w:rPr>
      </w:pPr>
    </w:p>
    <w:p w:rsidR="00D12D35" w:rsidRDefault="00D12D35">
      <w:pPr>
        <w:pStyle w:val="1"/>
        <w:wordWrap w:val="0"/>
        <w:rPr>
          <w:rFonts w:ascii="Times New Roman" w:hAnsi="Times New Roman"/>
        </w:rPr>
      </w:pPr>
    </w:p>
    <w:p w:rsidR="00D12D35" w:rsidRDefault="00D12D35">
      <w:pPr>
        <w:pStyle w:val="1"/>
        <w:wordWrap w:val="0"/>
        <w:rPr>
          <w:rFonts w:ascii="Times New Roman" w:hAnsi="Times New Roman"/>
        </w:rPr>
      </w:pPr>
    </w:p>
    <w:p w:rsidR="00E26942" w:rsidRDefault="00E26942">
      <w:pPr>
        <w:pStyle w:val="1"/>
        <w:wordWrap w:val="0"/>
        <w:rPr>
          <w:rFonts w:ascii="Times New Roman" w:hAnsi="Times New Roman"/>
        </w:rPr>
      </w:pPr>
    </w:p>
    <w:p w:rsidR="00E26942" w:rsidRDefault="00E26942">
      <w:pPr>
        <w:pStyle w:val="1"/>
        <w:wordWrap w:val="0"/>
        <w:rPr>
          <w:rFonts w:ascii="Times New Roman" w:hAnsi="Times New Roman"/>
        </w:rPr>
      </w:pPr>
    </w:p>
    <w:p w:rsidR="00E26942" w:rsidRDefault="00E26942">
      <w:pPr>
        <w:pStyle w:val="1"/>
        <w:wordWrap w:val="0"/>
        <w:rPr>
          <w:rFonts w:ascii="Times New Roman" w:hAnsi="Times New Roman"/>
        </w:rPr>
      </w:pPr>
    </w:p>
    <w:p w:rsidR="00E26942" w:rsidRDefault="00E26942">
      <w:pPr>
        <w:pStyle w:val="1"/>
        <w:wordWrap w:val="0"/>
        <w:rPr>
          <w:rFonts w:ascii="Times New Roman" w:hAnsi="Times New Roman"/>
        </w:rPr>
      </w:pPr>
    </w:p>
    <w:p w:rsidR="00E26942" w:rsidRDefault="00E26942">
      <w:pPr>
        <w:pStyle w:val="1"/>
        <w:wordWrap w:val="0"/>
        <w:rPr>
          <w:rFonts w:ascii="Times New Roman" w:hAnsi="Times New Roman"/>
        </w:rPr>
      </w:pPr>
    </w:p>
    <w:p w:rsidR="00E26942" w:rsidRDefault="00E26942">
      <w:pPr>
        <w:pStyle w:val="1"/>
        <w:wordWrap w:val="0"/>
        <w:rPr>
          <w:rFonts w:ascii="Times New Roman" w:hAnsi="Times New Roman"/>
        </w:rPr>
      </w:pPr>
    </w:p>
    <w:p w:rsidR="00E26942" w:rsidRDefault="00E26942">
      <w:pPr>
        <w:pStyle w:val="1"/>
        <w:wordWrap w:val="0"/>
        <w:rPr>
          <w:rFonts w:ascii="Times New Roman" w:hAnsi="Times New Roman"/>
        </w:rPr>
      </w:pPr>
    </w:p>
    <w:p w:rsidR="00E26942" w:rsidRDefault="00E26942">
      <w:pPr>
        <w:pStyle w:val="1"/>
        <w:wordWrap w:val="0"/>
        <w:rPr>
          <w:rFonts w:ascii="Times New Roman" w:hAnsi="Times New Roman"/>
        </w:rPr>
      </w:pPr>
    </w:p>
    <w:p w:rsidR="00E26942" w:rsidRDefault="00E26942">
      <w:pPr>
        <w:pStyle w:val="1"/>
        <w:wordWrap w:val="0"/>
        <w:rPr>
          <w:rFonts w:ascii="Times New Roman" w:hAnsi="Times New Roman"/>
        </w:rPr>
      </w:pPr>
    </w:p>
    <w:p w:rsidR="00E26942" w:rsidRDefault="00E26942">
      <w:pPr>
        <w:pStyle w:val="1"/>
        <w:wordWrap w:val="0"/>
        <w:rPr>
          <w:rFonts w:ascii="Times New Roman" w:hAnsi="Times New Roman"/>
        </w:rPr>
      </w:pPr>
    </w:p>
    <w:p w:rsidR="00E26942" w:rsidRDefault="00E26942">
      <w:pPr>
        <w:pStyle w:val="1"/>
        <w:wordWrap w:val="0"/>
        <w:rPr>
          <w:rFonts w:ascii="Times New Roman" w:hAnsi="Times New Roman"/>
        </w:rPr>
      </w:pPr>
    </w:p>
    <w:p w:rsidR="00E26942" w:rsidRDefault="00E26942">
      <w:pPr>
        <w:pStyle w:val="1"/>
        <w:wordWrap w:val="0"/>
        <w:rPr>
          <w:rFonts w:ascii="Times New Roman" w:hAnsi="Times New Roman"/>
        </w:rPr>
      </w:pPr>
    </w:p>
    <w:p w:rsidR="00E26942" w:rsidRDefault="00E26942">
      <w:pPr>
        <w:pStyle w:val="1"/>
        <w:wordWrap w:val="0"/>
        <w:rPr>
          <w:rFonts w:ascii="Times New Roman" w:hAnsi="Times New Roman"/>
        </w:rPr>
      </w:pPr>
    </w:p>
    <w:p w:rsidR="00E26942" w:rsidRDefault="00E26942">
      <w:pPr>
        <w:pStyle w:val="1"/>
        <w:wordWrap w:val="0"/>
        <w:rPr>
          <w:rFonts w:ascii="Times New Roman" w:hAnsi="Times New Roman"/>
        </w:rPr>
      </w:pPr>
    </w:p>
    <w:p w:rsidR="00C5279E" w:rsidRDefault="00C5279E">
      <w:pPr>
        <w:pStyle w:val="1"/>
        <w:wordWrap w:val="0"/>
        <w:jc w:val="center"/>
        <w:rPr>
          <w:rFonts w:ascii="Times New Roman" w:hAnsi="Times New Roman"/>
          <w:b/>
        </w:rPr>
      </w:pPr>
    </w:p>
    <w:p w:rsidR="00E26942" w:rsidRDefault="00C5279E">
      <w:pPr>
        <w:pStyle w:val="1"/>
        <w:wordWrap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2.4. ОСОБЕННОСТИ ОРГАНИЗАЦИИ МОНИТОРИНГА</w:t>
      </w:r>
    </w:p>
    <w:p w:rsidR="00E26942" w:rsidRDefault="00E26942">
      <w:pPr>
        <w:pStyle w:val="1"/>
        <w:wordWrap w:val="0"/>
        <w:ind w:firstLine="709"/>
        <w:rPr>
          <w:rFonts w:ascii="Times New Roman" w:hAnsi="Times New Roman"/>
          <w:b/>
        </w:rPr>
      </w:pPr>
    </w:p>
    <w:p w:rsidR="00E26942" w:rsidRDefault="00C5279E">
      <w:pPr>
        <w:pStyle w:val="1"/>
        <w:wordWrap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Система получения точных данных о состоянии деятельности учителя-логопеда ДОУ может быть обеспечена посредством мониторинга, представляющего собой систему сбора, обработки, хранения и распространения информации. Данная информация анализируется учителем-логопедом и на её основе оценивается состояние качества логопедической работы, выявляются проблемы и разрабатываются своевременные пути их решения.</w:t>
      </w:r>
    </w:p>
    <w:p w:rsidR="00E26942" w:rsidRDefault="00C5279E">
      <w:pPr>
        <w:pStyle w:val="1"/>
        <w:wordWrap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Мониторинг проводится в целях:</w:t>
      </w:r>
    </w:p>
    <w:p w:rsidR="00E26942" w:rsidRDefault="00C5279E">
      <w:pPr>
        <w:pStyle w:val="1"/>
        <w:numPr>
          <w:ilvl w:val="0"/>
          <w:numId w:val="19"/>
        </w:numPr>
        <w:wordWrap w:val="0"/>
        <w:rPr>
          <w:rFonts w:ascii="Times New Roman" w:hAnsi="Times New Roman"/>
        </w:rPr>
      </w:pPr>
      <w:r>
        <w:rPr>
          <w:rFonts w:ascii="Times New Roman" w:hAnsi="Times New Roman"/>
        </w:rPr>
        <w:t>Выявления степени соответствия результатов деятельности учителя-логопеда на логопункте ДОУ;</w:t>
      </w:r>
    </w:p>
    <w:p w:rsidR="00E26942" w:rsidRDefault="00C5279E">
      <w:pPr>
        <w:pStyle w:val="1"/>
        <w:numPr>
          <w:ilvl w:val="0"/>
          <w:numId w:val="19"/>
        </w:numPr>
        <w:wordWrap w:val="0"/>
        <w:rPr>
          <w:rFonts w:ascii="Times New Roman" w:hAnsi="Times New Roman"/>
        </w:rPr>
      </w:pPr>
      <w:r>
        <w:rPr>
          <w:rFonts w:ascii="Times New Roman" w:hAnsi="Times New Roman"/>
        </w:rPr>
        <w:t>Определение уровня удовлетворения потребностей и ожиданий субъектов коррекционно-образовательного процесса;</w:t>
      </w:r>
    </w:p>
    <w:p w:rsidR="00E26942" w:rsidRDefault="00C5279E">
      <w:pPr>
        <w:pStyle w:val="1"/>
        <w:numPr>
          <w:ilvl w:val="0"/>
          <w:numId w:val="19"/>
        </w:numPr>
        <w:wordWrap w:val="0"/>
        <w:rPr>
          <w:rFonts w:ascii="Times New Roman" w:hAnsi="Times New Roman"/>
        </w:rPr>
      </w:pPr>
      <w:r>
        <w:rPr>
          <w:rFonts w:ascii="Times New Roman" w:hAnsi="Times New Roman"/>
        </w:rPr>
        <w:t>Качественной оценки условий, созданных учителем-логопедом для осуществления полноценной коррекции недостатков речи у детей в условиях логопункта;</w:t>
      </w:r>
    </w:p>
    <w:p w:rsidR="00E26942" w:rsidRDefault="00C5279E">
      <w:pPr>
        <w:pStyle w:val="1"/>
        <w:numPr>
          <w:ilvl w:val="0"/>
          <w:numId w:val="19"/>
        </w:numPr>
        <w:wordWrap w:val="0"/>
        <w:rPr>
          <w:rFonts w:ascii="Times New Roman" w:hAnsi="Times New Roman"/>
        </w:rPr>
      </w:pPr>
      <w:r>
        <w:rPr>
          <w:rFonts w:ascii="Times New Roman" w:hAnsi="Times New Roman"/>
        </w:rPr>
        <w:t>Развития логопедической помощи, своевременного предотвращения неблагоприятных критических ситуаций.</w:t>
      </w:r>
    </w:p>
    <w:p w:rsidR="00E26942" w:rsidRDefault="00C5279E">
      <w:pPr>
        <w:pStyle w:val="1"/>
        <w:wordWrap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Мониторинг деятельности учителя – логопеда в условиях логопункта ДОУ реализуется по двум направлениям:</w:t>
      </w:r>
    </w:p>
    <w:p w:rsidR="00E26942" w:rsidRDefault="00C5279E">
      <w:pPr>
        <w:pStyle w:val="1"/>
        <w:numPr>
          <w:ilvl w:val="0"/>
          <w:numId w:val="20"/>
        </w:numPr>
        <w:wordWrap w:val="0"/>
        <w:rPr>
          <w:rFonts w:ascii="Times New Roman" w:hAnsi="Times New Roman"/>
        </w:rPr>
      </w:pPr>
      <w:r>
        <w:rPr>
          <w:rFonts w:ascii="Times New Roman" w:hAnsi="Times New Roman"/>
        </w:rPr>
        <w:t>Работа со всеми воспитанниками в рамках службы сопровождения ДОУ.</w:t>
      </w:r>
    </w:p>
    <w:p w:rsidR="00E26942" w:rsidRDefault="00C5279E">
      <w:pPr>
        <w:pStyle w:val="1"/>
        <w:numPr>
          <w:ilvl w:val="0"/>
          <w:numId w:val="20"/>
        </w:numPr>
        <w:wordWrap w:val="0"/>
        <w:rPr>
          <w:rFonts w:ascii="Times New Roman" w:hAnsi="Times New Roman"/>
        </w:rPr>
      </w:pPr>
      <w:r>
        <w:rPr>
          <w:rFonts w:ascii="Times New Roman" w:hAnsi="Times New Roman"/>
        </w:rPr>
        <w:t>Работа с детьми, посещающими занятия в логопункте.</w:t>
      </w:r>
    </w:p>
    <w:p w:rsidR="00E26942" w:rsidRDefault="00C5279E">
      <w:pPr>
        <w:pStyle w:val="1"/>
        <w:wordWrap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  <w:b/>
        </w:rPr>
        <w:t>I направление</w:t>
      </w:r>
      <w:r>
        <w:rPr>
          <w:rFonts w:ascii="Times New Roman" w:hAnsi="Times New Roman"/>
        </w:rPr>
        <w:t>. Обследование по заявкам. Обследуются дети по мере возникновения потребности или по запросу участников педагогического процесса (воспитатели, родители и т.д.).</w:t>
      </w:r>
    </w:p>
    <w:p w:rsidR="00E26942" w:rsidRDefault="00C5279E">
      <w:pPr>
        <w:pStyle w:val="1"/>
        <w:wordWrap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15 по 31 мая проводится обследование детей 3-х летнего возраста 1-ой младшей группы. Цель – выявление детей с речевой патологией, сформирование так называемой группы риска для проведения профилактической и консультационной работы. Родителям этих детей рекомендуется для подтверждения диагноза пройти обследование у врачей (невролога, детского психиатра и др.). </w:t>
      </w:r>
    </w:p>
    <w:p w:rsidR="00E26942" w:rsidRDefault="00C5279E">
      <w:pPr>
        <w:pStyle w:val="1"/>
        <w:wordWrap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начале </w:t>
      </w:r>
      <w:proofErr w:type="gramStart"/>
      <w:r>
        <w:rPr>
          <w:rFonts w:ascii="Times New Roman" w:hAnsi="Times New Roman"/>
        </w:rPr>
        <w:t>учебного</w:t>
      </w:r>
      <w:proofErr w:type="gramEnd"/>
      <w:r>
        <w:rPr>
          <w:rFonts w:ascii="Times New Roman" w:hAnsi="Times New Roman"/>
        </w:rPr>
        <w:t xml:space="preserve"> года обследуются дети 2-ой младшей группы, дети подготовительной группы и все вновь прибывшие. Обследованию подлежат также дети, занимавшиеся с логопедом в предыдущем учебном году и оставленные для продолжения обучения. С 20 по25 декабря проводится обследование детей средней и старшей групп.  Цель обследования – выявления детей с ЗПР, ОНР, детей с дизартрией, </w:t>
      </w:r>
      <w:proofErr w:type="spellStart"/>
      <w:r>
        <w:rPr>
          <w:rFonts w:ascii="Times New Roman" w:hAnsi="Times New Roman"/>
        </w:rPr>
        <w:t>ринолалией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логоневрозом</w:t>
      </w:r>
      <w:proofErr w:type="spellEnd"/>
      <w:r>
        <w:rPr>
          <w:rFonts w:ascii="Times New Roman" w:hAnsi="Times New Roman"/>
        </w:rPr>
        <w:t xml:space="preserve">. Если у ребёнка обнаружены перечисленные нарушения, логопед проводит </w:t>
      </w:r>
      <w:proofErr w:type="gramStart"/>
      <w:r>
        <w:rPr>
          <w:rFonts w:ascii="Times New Roman" w:hAnsi="Times New Roman"/>
        </w:rPr>
        <w:t>консультационную</w:t>
      </w:r>
      <w:proofErr w:type="gramEnd"/>
      <w:r>
        <w:rPr>
          <w:rFonts w:ascii="Times New Roman" w:hAnsi="Times New Roman"/>
        </w:rPr>
        <w:t xml:space="preserve"> работу.</w:t>
      </w:r>
    </w:p>
    <w:p w:rsidR="00E26942" w:rsidRDefault="00C5279E">
      <w:pPr>
        <w:pStyle w:val="1"/>
        <w:wordWrap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  <w:b/>
        </w:rPr>
        <w:t>II направление</w:t>
      </w:r>
      <w:r>
        <w:rPr>
          <w:rFonts w:ascii="Times New Roman" w:hAnsi="Times New Roman"/>
        </w:rPr>
        <w:t xml:space="preserve">. С целью выявления динамики речевого развития обследуются дети, посещающие </w:t>
      </w:r>
      <w:proofErr w:type="spellStart"/>
      <w:r>
        <w:rPr>
          <w:rFonts w:ascii="Times New Roman" w:hAnsi="Times New Roman"/>
        </w:rPr>
        <w:t>логопункт</w:t>
      </w:r>
      <w:proofErr w:type="spellEnd"/>
      <w:r>
        <w:rPr>
          <w:rFonts w:ascii="Times New Roman" w:hAnsi="Times New Roman"/>
        </w:rPr>
        <w:t>. По результатам обследования составляется отчёт о логопедической работе и речевом развитии дошкольников, занимающихся на логопункте.</w:t>
      </w:r>
    </w:p>
    <w:p w:rsidR="00E26942" w:rsidRDefault="00C5279E">
      <w:pPr>
        <w:pStyle w:val="1"/>
        <w:wordWrap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Мониторинг речевого развития детей, </w:t>
      </w:r>
      <w:proofErr w:type="gramStart"/>
      <w:r>
        <w:rPr>
          <w:rFonts w:ascii="Times New Roman" w:hAnsi="Times New Roman"/>
        </w:rPr>
        <w:t>зачисленных</w:t>
      </w:r>
      <w:proofErr w:type="gramEnd"/>
      <w:r>
        <w:rPr>
          <w:rFonts w:ascii="Times New Roman" w:hAnsi="Times New Roman"/>
        </w:rPr>
        <w:t xml:space="preserve"> в </w:t>
      </w:r>
      <w:proofErr w:type="spellStart"/>
      <w:r>
        <w:rPr>
          <w:rFonts w:ascii="Times New Roman" w:hAnsi="Times New Roman"/>
        </w:rPr>
        <w:t>логопункт</w:t>
      </w:r>
      <w:proofErr w:type="spellEnd"/>
      <w:r>
        <w:rPr>
          <w:rFonts w:ascii="Times New Roman" w:hAnsi="Times New Roman"/>
        </w:rPr>
        <w:t>, проводится учителем-логопедом с 1 по 15 сентября и с 15 по 31 мая.</w:t>
      </w:r>
    </w:p>
    <w:p w:rsidR="00E26942" w:rsidRDefault="00C5279E">
      <w:pPr>
        <w:pStyle w:val="1"/>
        <w:wordWrap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Цели обследования:</w:t>
      </w:r>
    </w:p>
    <w:p w:rsidR="00E26942" w:rsidRDefault="00C5279E">
      <w:pPr>
        <w:pStyle w:val="1"/>
        <w:numPr>
          <w:ilvl w:val="0"/>
          <w:numId w:val="21"/>
        </w:numPr>
        <w:wordWrap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Выявить детей, </w:t>
      </w:r>
      <w:proofErr w:type="gramStart"/>
      <w:r>
        <w:rPr>
          <w:rFonts w:ascii="Times New Roman" w:hAnsi="Times New Roman"/>
        </w:rPr>
        <w:t>имеющих</w:t>
      </w:r>
      <w:proofErr w:type="gramEnd"/>
      <w:r>
        <w:rPr>
          <w:rFonts w:ascii="Times New Roman" w:hAnsi="Times New Roman"/>
        </w:rPr>
        <w:t xml:space="preserve"> нарушения речи.</w:t>
      </w:r>
    </w:p>
    <w:p w:rsidR="00E26942" w:rsidRDefault="00C5279E">
      <w:pPr>
        <w:pStyle w:val="1"/>
        <w:numPr>
          <w:ilvl w:val="0"/>
          <w:numId w:val="21"/>
        </w:numPr>
        <w:wordWrap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Зачислить в </w:t>
      </w:r>
      <w:proofErr w:type="spellStart"/>
      <w:r>
        <w:rPr>
          <w:rFonts w:ascii="Times New Roman" w:hAnsi="Times New Roman"/>
        </w:rPr>
        <w:t>логопункт</w:t>
      </w:r>
      <w:proofErr w:type="spellEnd"/>
      <w:r>
        <w:rPr>
          <w:rFonts w:ascii="Times New Roman" w:hAnsi="Times New Roman"/>
        </w:rPr>
        <w:t xml:space="preserve"> детей с учётом выявленных нарушений.</w:t>
      </w:r>
    </w:p>
    <w:p w:rsidR="00E26942" w:rsidRDefault="00C5279E">
      <w:pPr>
        <w:pStyle w:val="1"/>
        <w:numPr>
          <w:ilvl w:val="0"/>
          <w:numId w:val="21"/>
        </w:numPr>
        <w:wordWrap w:val="0"/>
        <w:rPr>
          <w:rFonts w:ascii="Times New Roman" w:hAnsi="Times New Roman"/>
        </w:rPr>
      </w:pPr>
      <w:r>
        <w:rPr>
          <w:rFonts w:ascii="Times New Roman" w:hAnsi="Times New Roman"/>
        </w:rPr>
        <w:t>Провести качественный анализ особенностей развития речи и коммуникативной деятельности.</w:t>
      </w:r>
    </w:p>
    <w:p w:rsidR="00E26942" w:rsidRDefault="00C5279E">
      <w:pPr>
        <w:pStyle w:val="1"/>
        <w:wordWrap w:val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В ходе обследования изучаются следующие компоненты речи:</w:t>
      </w:r>
    </w:p>
    <w:p w:rsidR="00E26942" w:rsidRDefault="00C5279E">
      <w:pPr>
        <w:pStyle w:val="1"/>
        <w:numPr>
          <w:ilvl w:val="0"/>
          <w:numId w:val="22"/>
        </w:numPr>
        <w:wordWrap w:val="0"/>
        <w:rPr>
          <w:rFonts w:ascii="Times New Roman" w:hAnsi="Times New Roman"/>
        </w:rPr>
      </w:pPr>
      <w:r>
        <w:rPr>
          <w:rFonts w:ascii="Times New Roman" w:hAnsi="Times New Roman"/>
        </w:rPr>
        <w:t>Артикуляционная моторика.</w:t>
      </w:r>
    </w:p>
    <w:p w:rsidR="00E26942" w:rsidRDefault="00C5279E">
      <w:pPr>
        <w:pStyle w:val="1"/>
        <w:numPr>
          <w:ilvl w:val="0"/>
          <w:numId w:val="22"/>
        </w:numPr>
        <w:wordWrap w:val="0"/>
        <w:rPr>
          <w:rFonts w:ascii="Times New Roman" w:hAnsi="Times New Roman"/>
        </w:rPr>
      </w:pPr>
      <w:r>
        <w:rPr>
          <w:rFonts w:ascii="Times New Roman" w:hAnsi="Times New Roman"/>
        </w:rPr>
        <w:t>Звукопроизношение.</w:t>
      </w:r>
    </w:p>
    <w:p w:rsidR="00E26942" w:rsidRDefault="00C5279E">
      <w:pPr>
        <w:pStyle w:val="1"/>
        <w:numPr>
          <w:ilvl w:val="0"/>
          <w:numId w:val="22"/>
        </w:numPr>
        <w:wordWrap w:val="0"/>
        <w:rPr>
          <w:rFonts w:ascii="Times New Roman" w:hAnsi="Times New Roman"/>
        </w:rPr>
      </w:pPr>
      <w:r>
        <w:rPr>
          <w:rFonts w:ascii="Times New Roman" w:hAnsi="Times New Roman"/>
        </w:rPr>
        <w:t>Фонематическое восприятие.</w:t>
      </w:r>
    </w:p>
    <w:p w:rsidR="00E26942" w:rsidRDefault="00C5279E">
      <w:pPr>
        <w:pStyle w:val="1"/>
        <w:numPr>
          <w:ilvl w:val="0"/>
          <w:numId w:val="22"/>
        </w:numPr>
        <w:wordWrap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Сформированность </w:t>
      </w:r>
      <w:proofErr w:type="spellStart"/>
      <w:r>
        <w:rPr>
          <w:rFonts w:ascii="Times New Roman" w:hAnsi="Times New Roman"/>
        </w:rPr>
        <w:t>звукослоговой</w:t>
      </w:r>
      <w:proofErr w:type="spellEnd"/>
      <w:r>
        <w:rPr>
          <w:rFonts w:ascii="Times New Roman" w:hAnsi="Times New Roman"/>
        </w:rPr>
        <w:t xml:space="preserve"> структуры.</w:t>
      </w:r>
    </w:p>
    <w:p w:rsidR="00E26942" w:rsidRDefault="00C5279E">
      <w:pPr>
        <w:pStyle w:val="1"/>
        <w:numPr>
          <w:ilvl w:val="0"/>
          <w:numId w:val="22"/>
        </w:numPr>
        <w:wordWrap w:val="0"/>
        <w:rPr>
          <w:rFonts w:ascii="Times New Roman" w:hAnsi="Times New Roman"/>
        </w:rPr>
      </w:pPr>
      <w:r>
        <w:rPr>
          <w:rFonts w:ascii="Times New Roman" w:hAnsi="Times New Roman"/>
        </w:rPr>
        <w:t>Навыки языкового анализа.</w:t>
      </w:r>
    </w:p>
    <w:p w:rsidR="00E26942" w:rsidRDefault="00C5279E">
      <w:pPr>
        <w:pStyle w:val="1"/>
        <w:numPr>
          <w:ilvl w:val="0"/>
          <w:numId w:val="22"/>
        </w:numPr>
        <w:wordWrap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Словарный запас.</w:t>
      </w:r>
    </w:p>
    <w:p w:rsidR="00E26942" w:rsidRDefault="00C5279E">
      <w:pPr>
        <w:pStyle w:val="1"/>
        <w:numPr>
          <w:ilvl w:val="0"/>
          <w:numId w:val="22"/>
        </w:numPr>
        <w:wordWrap w:val="0"/>
        <w:rPr>
          <w:rFonts w:ascii="Times New Roman" w:hAnsi="Times New Roman"/>
        </w:rPr>
      </w:pPr>
      <w:r>
        <w:rPr>
          <w:rFonts w:ascii="Times New Roman" w:hAnsi="Times New Roman"/>
        </w:rPr>
        <w:t>Грамматический строй речи.</w:t>
      </w:r>
    </w:p>
    <w:p w:rsidR="00E26942" w:rsidRDefault="00C5279E">
      <w:pPr>
        <w:pStyle w:val="1"/>
        <w:numPr>
          <w:ilvl w:val="0"/>
          <w:numId w:val="22"/>
        </w:numPr>
        <w:wordWrap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Связная речь. </w:t>
      </w:r>
    </w:p>
    <w:p w:rsidR="00E26942" w:rsidRDefault="00C5279E">
      <w:pPr>
        <w:pStyle w:val="1"/>
        <w:numPr>
          <w:ilvl w:val="0"/>
          <w:numId w:val="22"/>
        </w:numPr>
        <w:wordWrap w:val="0"/>
        <w:rPr>
          <w:rFonts w:ascii="Times New Roman" w:hAnsi="Times New Roman"/>
        </w:rPr>
      </w:pPr>
      <w:r>
        <w:rPr>
          <w:rFonts w:ascii="Times New Roman" w:hAnsi="Times New Roman"/>
        </w:rPr>
        <w:t>Понимание логико-грамматических конструкций.</w:t>
      </w:r>
    </w:p>
    <w:p w:rsidR="00E26942" w:rsidRDefault="00C5279E">
      <w:pPr>
        <w:pStyle w:val="1"/>
        <w:wordWrap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Используемая методика: </w:t>
      </w:r>
      <w:r>
        <w:rPr>
          <w:rFonts w:ascii="Times New Roman" w:hAnsi="Times New Roman"/>
        </w:rPr>
        <w:t xml:space="preserve">мониторинг проводится с использованием электронного пособия «СОНАТА – </w:t>
      </w:r>
      <w:proofErr w:type="gramStart"/>
      <w:r>
        <w:rPr>
          <w:rFonts w:ascii="Times New Roman" w:hAnsi="Times New Roman"/>
        </w:rPr>
        <w:t>ДО</w:t>
      </w:r>
      <w:proofErr w:type="gramEnd"/>
      <w:r>
        <w:rPr>
          <w:rFonts w:ascii="Times New Roman" w:hAnsi="Times New Roman"/>
        </w:rPr>
        <w:t xml:space="preserve">: </w:t>
      </w:r>
      <w:proofErr w:type="gramStart"/>
      <w:r>
        <w:rPr>
          <w:rFonts w:ascii="Times New Roman" w:hAnsi="Times New Roman"/>
        </w:rPr>
        <w:t>Мониторинг речевого развития детей 2-7 лет» (составитель: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Л.В. Кашина).</w:t>
      </w:r>
      <w:proofErr w:type="gramEnd"/>
      <w:r>
        <w:rPr>
          <w:rFonts w:ascii="Times New Roman" w:hAnsi="Times New Roman"/>
        </w:rPr>
        <w:t xml:space="preserve"> Данная программа является адаптированным вариантом «Тестовая методика диагностики устной речи младших школьников» Т.А. </w:t>
      </w:r>
      <w:proofErr w:type="spellStart"/>
      <w:r>
        <w:rPr>
          <w:rFonts w:ascii="Times New Roman" w:hAnsi="Times New Roman"/>
        </w:rPr>
        <w:t>Фотековой</w:t>
      </w:r>
      <w:proofErr w:type="spellEnd"/>
      <w:r>
        <w:rPr>
          <w:rFonts w:ascii="Times New Roman" w:hAnsi="Times New Roman"/>
        </w:rPr>
        <w:t xml:space="preserve">, Т.В. </w:t>
      </w:r>
      <w:proofErr w:type="spellStart"/>
      <w:r>
        <w:rPr>
          <w:rFonts w:ascii="Times New Roman" w:hAnsi="Times New Roman"/>
        </w:rPr>
        <w:t>Ахутиной</w:t>
      </w:r>
      <w:proofErr w:type="spellEnd"/>
      <w:r>
        <w:rPr>
          <w:rFonts w:ascii="Times New Roman" w:hAnsi="Times New Roman"/>
        </w:rPr>
        <w:t xml:space="preserve">. Кроме этой программы используется иллюстрированный материал  для обследования устной речи детей Н.В. </w:t>
      </w:r>
      <w:proofErr w:type="spellStart"/>
      <w:r>
        <w:rPr>
          <w:rFonts w:ascii="Times New Roman" w:hAnsi="Times New Roman"/>
        </w:rPr>
        <w:t>Нищевой</w:t>
      </w:r>
      <w:proofErr w:type="spellEnd"/>
      <w:r>
        <w:rPr>
          <w:rFonts w:ascii="Times New Roman" w:hAnsi="Times New Roman"/>
        </w:rPr>
        <w:t>.</w:t>
      </w:r>
    </w:p>
    <w:p w:rsidR="00E26942" w:rsidRDefault="00C5279E">
      <w:pPr>
        <w:pStyle w:val="1"/>
        <w:wordWrap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Для качественного анализа особенностей развития речи и коммуникативной деятельности детей логопункта заполняются речевые карты </w:t>
      </w:r>
      <w:proofErr w:type="gramStart"/>
      <w:r>
        <w:rPr>
          <w:rFonts w:ascii="Times New Roman" w:hAnsi="Times New Roman"/>
        </w:rPr>
        <w:t>воспитанников</w:t>
      </w:r>
      <w:proofErr w:type="gramEnd"/>
      <w:r>
        <w:rPr>
          <w:rFonts w:ascii="Times New Roman" w:hAnsi="Times New Roman"/>
        </w:rPr>
        <w:t xml:space="preserve"> и применяется следующая система мониторинга.</w:t>
      </w:r>
    </w:p>
    <w:p w:rsidR="00E26942" w:rsidRDefault="00C5279E">
      <w:pPr>
        <w:pStyle w:val="1"/>
        <w:wordWrap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Приёмы диагностического изучения:</w:t>
      </w:r>
    </w:p>
    <w:p w:rsidR="00E26942" w:rsidRDefault="00C5279E">
      <w:pPr>
        <w:pStyle w:val="1"/>
        <w:numPr>
          <w:ilvl w:val="0"/>
          <w:numId w:val="23"/>
        </w:numPr>
        <w:wordWrap w:val="0"/>
        <w:rPr>
          <w:rFonts w:ascii="Times New Roman" w:hAnsi="Times New Roman"/>
        </w:rPr>
      </w:pPr>
      <w:r>
        <w:rPr>
          <w:rFonts w:ascii="Times New Roman" w:hAnsi="Times New Roman"/>
        </w:rPr>
        <w:t>сбор анамнестических данных;</w:t>
      </w:r>
    </w:p>
    <w:p w:rsidR="00E26942" w:rsidRDefault="00C5279E">
      <w:pPr>
        <w:pStyle w:val="1"/>
        <w:numPr>
          <w:ilvl w:val="0"/>
          <w:numId w:val="23"/>
        </w:numPr>
        <w:wordWrap w:val="0"/>
        <w:rPr>
          <w:rFonts w:ascii="Times New Roman" w:hAnsi="Times New Roman"/>
        </w:rPr>
      </w:pPr>
      <w:r>
        <w:rPr>
          <w:rFonts w:ascii="Times New Roman" w:hAnsi="Times New Roman"/>
        </w:rPr>
        <w:t>беседы с родителями;</w:t>
      </w:r>
    </w:p>
    <w:p w:rsidR="00E26942" w:rsidRDefault="00C5279E">
      <w:pPr>
        <w:pStyle w:val="1"/>
        <w:numPr>
          <w:ilvl w:val="0"/>
          <w:numId w:val="23"/>
        </w:numPr>
        <w:wordWrap w:val="0"/>
        <w:rPr>
          <w:rFonts w:ascii="Times New Roman" w:hAnsi="Times New Roman"/>
        </w:rPr>
      </w:pPr>
      <w:r>
        <w:rPr>
          <w:rFonts w:ascii="Times New Roman" w:hAnsi="Times New Roman"/>
        </w:rPr>
        <w:t>наблюдение за детьми во время занятий, режимных моментов, в игре;</w:t>
      </w:r>
    </w:p>
    <w:p w:rsidR="00E26942" w:rsidRDefault="00C5279E">
      <w:pPr>
        <w:pStyle w:val="1"/>
        <w:numPr>
          <w:ilvl w:val="0"/>
          <w:numId w:val="23"/>
        </w:numPr>
        <w:wordWrap w:val="0"/>
        <w:rPr>
          <w:rFonts w:ascii="Times New Roman" w:hAnsi="Times New Roman"/>
        </w:rPr>
      </w:pPr>
      <w:r>
        <w:rPr>
          <w:rFonts w:ascii="Times New Roman" w:hAnsi="Times New Roman"/>
        </w:rPr>
        <w:t>беседа с детьми;</w:t>
      </w:r>
    </w:p>
    <w:p w:rsidR="00E26942" w:rsidRDefault="00C5279E">
      <w:pPr>
        <w:pStyle w:val="1"/>
        <w:numPr>
          <w:ilvl w:val="0"/>
          <w:numId w:val="23"/>
        </w:numPr>
        <w:wordWrap w:val="0"/>
        <w:rPr>
          <w:rFonts w:ascii="Times New Roman" w:hAnsi="Times New Roman"/>
        </w:rPr>
      </w:pPr>
      <w:r>
        <w:rPr>
          <w:rFonts w:ascii="Times New Roman" w:hAnsi="Times New Roman"/>
        </w:rPr>
        <w:t>беседа с воспитателями.</w:t>
      </w:r>
    </w:p>
    <w:p w:rsidR="00E26942" w:rsidRDefault="00C5279E">
      <w:pPr>
        <w:pStyle w:val="1"/>
        <w:wordWrap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При обследовании заполняется речевая карта, в которую записываются сведения по общепринятой в логопедической практике схеме:</w:t>
      </w:r>
    </w:p>
    <w:p w:rsidR="00E26942" w:rsidRDefault="00C5279E">
      <w:pPr>
        <w:pStyle w:val="1"/>
        <w:numPr>
          <w:ilvl w:val="0"/>
          <w:numId w:val="24"/>
        </w:numPr>
        <w:wordWrap w:val="0"/>
        <w:rPr>
          <w:rFonts w:ascii="Times New Roman" w:hAnsi="Times New Roman"/>
        </w:rPr>
      </w:pPr>
      <w:r>
        <w:rPr>
          <w:rFonts w:ascii="Times New Roman" w:hAnsi="Times New Roman"/>
        </w:rPr>
        <w:t>состояние артикуляционного аппарата и артикуляционной моторики;</w:t>
      </w:r>
    </w:p>
    <w:p w:rsidR="00E26942" w:rsidRDefault="00C5279E">
      <w:pPr>
        <w:pStyle w:val="1"/>
        <w:numPr>
          <w:ilvl w:val="0"/>
          <w:numId w:val="24"/>
        </w:numPr>
        <w:wordWrap w:val="0"/>
        <w:rPr>
          <w:rFonts w:ascii="Times New Roman" w:hAnsi="Times New Roman"/>
        </w:rPr>
      </w:pPr>
      <w:r>
        <w:rPr>
          <w:rFonts w:ascii="Times New Roman" w:hAnsi="Times New Roman"/>
        </w:rPr>
        <w:t>состояние звукопроизношения;</w:t>
      </w:r>
    </w:p>
    <w:p w:rsidR="00E26942" w:rsidRDefault="00C5279E">
      <w:pPr>
        <w:pStyle w:val="1"/>
        <w:numPr>
          <w:ilvl w:val="0"/>
          <w:numId w:val="24"/>
        </w:numPr>
        <w:wordWrap w:val="0"/>
        <w:rPr>
          <w:rFonts w:ascii="Times New Roman" w:hAnsi="Times New Roman"/>
        </w:rPr>
      </w:pPr>
      <w:r>
        <w:rPr>
          <w:rFonts w:ascii="Times New Roman" w:hAnsi="Times New Roman"/>
        </w:rPr>
        <w:t>состояние фонематических процессов;</w:t>
      </w:r>
    </w:p>
    <w:p w:rsidR="00E26942" w:rsidRDefault="00C5279E">
      <w:pPr>
        <w:pStyle w:val="1"/>
        <w:numPr>
          <w:ilvl w:val="0"/>
          <w:numId w:val="24"/>
        </w:numPr>
        <w:wordWrap w:val="0"/>
        <w:rPr>
          <w:rFonts w:ascii="Times New Roman" w:hAnsi="Times New Roman"/>
        </w:rPr>
      </w:pPr>
      <w:r>
        <w:rPr>
          <w:rFonts w:ascii="Times New Roman" w:hAnsi="Times New Roman"/>
        </w:rPr>
        <w:t>сформированность навыков звукового анализа и синтеза;</w:t>
      </w:r>
    </w:p>
    <w:p w:rsidR="00E26942" w:rsidRDefault="00C5279E">
      <w:pPr>
        <w:pStyle w:val="1"/>
        <w:numPr>
          <w:ilvl w:val="0"/>
          <w:numId w:val="24"/>
        </w:numPr>
        <w:wordWrap w:val="0"/>
        <w:rPr>
          <w:rFonts w:ascii="Times New Roman" w:hAnsi="Times New Roman"/>
        </w:rPr>
      </w:pPr>
      <w:r>
        <w:rPr>
          <w:rFonts w:ascii="Times New Roman" w:hAnsi="Times New Roman"/>
        </w:rPr>
        <w:t>сформированность слоговой структуры слова;</w:t>
      </w:r>
    </w:p>
    <w:p w:rsidR="00E26942" w:rsidRDefault="00C5279E">
      <w:pPr>
        <w:pStyle w:val="1"/>
        <w:numPr>
          <w:ilvl w:val="0"/>
          <w:numId w:val="24"/>
        </w:numPr>
        <w:wordWrap w:val="0"/>
        <w:rPr>
          <w:rFonts w:ascii="Times New Roman" w:hAnsi="Times New Roman"/>
        </w:rPr>
      </w:pPr>
      <w:r>
        <w:rPr>
          <w:rFonts w:ascii="Times New Roman" w:hAnsi="Times New Roman"/>
        </w:rPr>
        <w:t>состояние просодической стороны речи;</w:t>
      </w:r>
    </w:p>
    <w:p w:rsidR="00E26942" w:rsidRDefault="00C5279E">
      <w:pPr>
        <w:pStyle w:val="1"/>
        <w:numPr>
          <w:ilvl w:val="0"/>
          <w:numId w:val="24"/>
        </w:numPr>
        <w:wordWrap w:val="0"/>
        <w:rPr>
          <w:rFonts w:ascii="Times New Roman" w:hAnsi="Times New Roman"/>
        </w:rPr>
      </w:pPr>
      <w:r>
        <w:rPr>
          <w:rFonts w:ascii="Times New Roman" w:hAnsi="Times New Roman"/>
        </w:rPr>
        <w:t>состояние лексического запаса;</w:t>
      </w:r>
    </w:p>
    <w:p w:rsidR="00E26942" w:rsidRDefault="00C5279E">
      <w:pPr>
        <w:pStyle w:val="1"/>
        <w:numPr>
          <w:ilvl w:val="0"/>
          <w:numId w:val="24"/>
        </w:numPr>
        <w:wordWrap w:val="0"/>
        <w:rPr>
          <w:rFonts w:ascii="Times New Roman" w:hAnsi="Times New Roman"/>
        </w:rPr>
      </w:pPr>
      <w:r>
        <w:rPr>
          <w:rFonts w:ascii="Times New Roman" w:hAnsi="Times New Roman"/>
        </w:rPr>
        <w:t>состояние грамматического строя  речи;</w:t>
      </w:r>
    </w:p>
    <w:p w:rsidR="00E26942" w:rsidRDefault="00C5279E">
      <w:pPr>
        <w:pStyle w:val="1"/>
        <w:numPr>
          <w:ilvl w:val="0"/>
          <w:numId w:val="24"/>
        </w:numPr>
        <w:wordWrap w:val="0"/>
        <w:rPr>
          <w:rFonts w:ascii="Times New Roman" w:hAnsi="Times New Roman"/>
        </w:rPr>
      </w:pPr>
      <w:r>
        <w:rPr>
          <w:rFonts w:ascii="Times New Roman" w:hAnsi="Times New Roman"/>
        </w:rPr>
        <w:t>состояние связной речи.</w:t>
      </w:r>
    </w:p>
    <w:p w:rsidR="00E26942" w:rsidRDefault="00C5279E">
      <w:pPr>
        <w:pStyle w:val="1"/>
        <w:wordWrap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результатам обследования делается заключение о характере речевого нарушения, определяются направления работы и её организационные формы (индивидуальные или подгрупповые занятия). </w:t>
      </w:r>
    </w:p>
    <w:p w:rsidR="00E26942" w:rsidRDefault="00E26942">
      <w:pPr>
        <w:pStyle w:val="1"/>
        <w:wordWrap w:val="0"/>
        <w:ind w:firstLine="709"/>
        <w:rPr>
          <w:rFonts w:ascii="Times New Roman" w:hAnsi="Times New Roman"/>
        </w:rPr>
      </w:pPr>
    </w:p>
    <w:p w:rsidR="00E26942" w:rsidRDefault="00C5279E">
      <w:pPr>
        <w:pStyle w:val="1"/>
        <w:wordWrap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26942" w:rsidRDefault="00E26942">
      <w:pPr>
        <w:pStyle w:val="1"/>
        <w:wordWrap w:val="0"/>
        <w:ind w:firstLine="709"/>
        <w:rPr>
          <w:rFonts w:ascii="Times New Roman" w:hAnsi="Times New Roman"/>
        </w:rPr>
      </w:pPr>
    </w:p>
    <w:p w:rsidR="00E26942" w:rsidRDefault="00E26942">
      <w:pPr>
        <w:pStyle w:val="1"/>
        <w:wordWrap w:val="0"/>
        <w:ind w:firstLine="709"/>
        <w:rPr>
          <w:rFonts w:ascii="Times New Roman" w:hAnsi="Times New Roman"/>
        </w:rPr>
      </w:pPr>
    </w:p>
    <w:p w:rsidR="00E26942" w:rsidRDefault="00E26942">
      <w:pPr>
        <w:pStyle w:val="1"/>
        <w:wordWrap w:val="0"/>
        <w:ind w:firstLine="709"/>
        <w:rPr>
          <w:rFonts w:ascii="Times New Roman" w:hAnsi="Times New Roman"/>
        </w:rPr>
      </w:pPr>
    </w:p>
    <w:p w:rsidR="00E26942" w:rsidRDefault="00E26942">
      <w:pPr>
        <w:pStyle w:val="1"/>
        <w:wordWrap w:val="0"/>
        <w:ind w:firstLine="709"/>
        <w:rPr>
          <w:rFonts w:ascii="Times New Roman" w:hAnsi="Times New Roman"/>
        </w:rPr>
      </w:pPr>
    </w:p>
    <w:p w:rsidR="00E26942" w:rsidRDefault="00E26942">
      <w:pPr>
        <w:pStyle w:val="1"/>
        <w:wordWrap w:val="0"/>
        <w:ind w:firstLine="709"/>
        <w:rPr>
          <w:rFonts w:ascii="Times New Roman" w:hAnsi="Times New Roman"/>
        </w:rPr>
      </w:pPr>
    </w:p>
    <w:p w:rsidR="00E26942" w:rsidRDefault="00E26942">
      <w:pPr>
        <w:pStyle w:val="1"/>
        <w:wordWrap w:val="0"/>
        <w:ind w:firstLine="709"/>
        <w:rPr>
          <w:rFonts w:ascii="Times New Roman" w:hAnsi="Times New Roman"/>
        </w:rPr>
      </w:pPr>
    </w:p>
    <w:p w:rsidR="00E26942" w:rsidRDefault="00E26942">
      <w:pPr>
        <w:pStyle w:val="1"/>
        <w:wordWrap w:val="0"/>
        <w:ind w:firstLine="709"/>
        <w:rPr>
          <w:rFonts w:ascii="Times New Roman" w:hAnsi="Times New Roman"/>
        </w:rPr>
      </w:pPr>
    </w:p>
    <w:p w:rsidR="00E26942" w:rsidRDefault="00E26942">
      <w:pPr>
        <w:pStyle w:val="1"/>
        <w:wordWrap w:val="0"/>
        <w:ind w:firstLine="709"/>
        <w:rPr>
          <w:rFonts w:ascii="Times New Roman" w:hAnsi="Times New Roman"/>
        </w:rPr>
      </w:pPr>
    </w:p>
    <w:p w:rsidR="00E26942" w:rsidRDefault="00E26942">
      <w:pPr>
        <w:pStyle w:val="1"/>
        <w:wordWrap w:val="0"/>
        <w:ind w:firstLine="709"/>
        <w:rPr>
          <w:rFonts w:ascii="Times New Roman" w:hAnsi="Times New Roman"/>
        </w:rPr>
      </w:pPr>
    </w:p>
    <w:p w:rsidR="00E26942" w:rsidRDefault="00E26942">
      <w:pPr>
        <w:pStyle w:val="1"/>
        <w:wordWrap w:val="0"/>
        <w:ind w:firstLine="709"/>
        <w:rPr>
          <w:rFonts w:ascii="Times New Roman" w:hAnsi="Times New Roman"/>
        </w:rPr>
      </w:pPr>
    </w:p>
    <w:p w:rsidR="00E26942" w:rsidRDefault="00E26942">
      <w:pPr>
        <w:pStyle w:val="1"/>
        <w:wordWrap w:val="0"/>
        <w:ind w:firstLine="709"/>
        <w:rPr>
          <w:rFonts w:ascii="Times New Roman" w:hAnsi="Times New Roman"/>
        </w:rPr>
      </w:pPr>
    </w:p>
    <w:p w:rsidR="00E26942" w:rsidRDefault="00E26942">
      <w:pPr>
        <w:pStyle w:val="1"/>
        <w:wordWrap w:val="0"/>
        <w:ind w:firstLine="709"/>
        <w:rPr>
          <w:rFonts w:ascii="Times New Roman" w:hAnsi="Times New Roman"/>
        </w:rPr>
      </w:pPr>
    </w:p>
    <w:p w:rsidR="00E26942" w:rsidRDefault="00E26942">
      <w:pPr>
        <w:pStyle w:val="1"/>
        <w:wordWrap w:val="0"/>
        <w:ind w:firstLine="709"/>
        <w:rPr>
          <w:rFonts w:ascii="Times New Roman" w:hAnsi="Times New Roman"/>
        </w:rPr>
      </w:pPr>
    </w:p>
    <w:p w:rsidR="00E26942" w:rsidRDefault="00E26942">
      <w:pPr>
        <w:pStyle w:val="1"/>
        <w:wordWrap w:val="0"/>
        <w:ind w:firstLine="709"/>
        <w:rPr>
          <w:rFonts w:ascii="Times New Roman" w:hAnsi="Times New Roman"/>
        </w:rPr>
      </w:pPr>
    </w:p>
    <w:p w:rsidR="00E26942" w:rsidRDefault="00E26942">
      <w:pPr>
        <w:pStyle w:val="1"/>
        <w:wordWrap w:val="0"/>
        <w:ind w:firstLine="709"/>
        <w:rPr>
          <w:rFonts w:ascii="Times New Roman" w:hAnsi="Times New Roman"/>
        </w:rPr>
      </w:pPr>
    </w:p>
    <w:p w:rsidR="00E26942" w:rsidRDefault="00E26942">
      <w:pPr>
        <w:pStyle w:val="1"/>
        <w:wordWrap w:val="0"/>
        <w:ind w:firstLine="709"/>
        <w:rPr>
          <w:rFonts w:ascii="Times New Roman" w:hAnsi="Times New Roman"/>
        </w:rPr>
      </w:pPr>
    </w:p>
    <w:p w:rsidR="00E26942" w:rsidRDefault="00E26942">
      <w:pPr>
        <w:pStyle w:val="1"/>
        <w:wordWrap w:val="0"/>
        <w:ind w:firstLine="709"/>
        <w:rPr>
          <w:rFonts w:ascii="Times New Roman" w:hAnsi="Times New Roman"/>
        </w:rPr>
      </w:pPr>
    </w:p>
    <w:p w:rsidR="00E26942" w:rsidRDefault="00C5279E">
      <w:pPr>
        <w:pStyle w:val="ac"/>
        <w:numPr>
          <w:ilvl w:val="0"/>
          <w:numId w:val="20"/>
        </w:num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ОРГАНИЗАЦИОННЫЙ РАЗДЕЛ ПРОГРАММЫ</w:t>
      </w:r>
    </w:p>
    <w:p w:rsidR="00E26942" w:rsidRDefault="00C5279E">
      <w:pPr>
        <w:pStyle w:val="ac"/>
        <w:numPr>
          <w:ilvl w:val="1"/>
          <w:numId w:val="20"/>
        </w:num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МОДЕЛЬ ВЗАИМОДЕЙСТВИЯ СУБЪЕКТОВ </w:t>
      </w:r>
    </w:p>
    <w:p w:rsidR="00E26942" w:rsidRDefault="00C5279E">
      <w:pPr>
        <w:pStyle w:val="ac"/>
        <w:spacing w:after="120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КОРРЕКЦИОННО – ОБРАЗОВАТЕЛЬНОГО ПРОЦЕССА</w:t>
      </w:r>
    </w:p>
    <w:p w:rsidR="00E26942" w:rsidRDefault="00C5279E">
      <w:pPr>
        <w:spacing w:after="12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Успех совместной деятельности коррекционно – педагогической работы с детьми, имеющими нарушения речи, во многом зависит от правильного организованного взаимодействия  логопеда, воспитателей, психолога, музыкального руководителя, родителей (или лиц, их заменяющих).</w:t>
      </w:r>
    </w:p>
    <w:p w:rsidR="00E26942" w:rsidRDefault="00C5279E">
      <w:pPr>
        <w:spacing w:after="12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Эффективность логопедической работы определяется чёткой организацией детей в период их пребывания в детском саду, правильным распределением нагрузки в течение дня, координацией и преемственностью в работе всех субъектов коррекционного процесса: логопеда, родителей, педагогов.</w:t>
      </w:r>
    </w:p>
    <w:p w:rsidR="00E26942" w:rsidRDefault="00C527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 в процессе работы по коррекции нарушения развития речи у детей</w:t>
      </w:r>
    </w:p>
    <w:tbl>
      <w:tblPr>
        <w:tblStyle w:val="a9"/>
        <w:tblW w:w="9571" w:type="dxa"/>
        <w:tblLayout w:type="fixed"/>
        <w:tblLook w:val="04A0"/>
      </w:tblPr>
      <w:tblGrid>
        <w:gridCol w:w="2241"/>
        <w:gridCol w:w="3902"/>
        <w:gridCol w:w="3428"/>
      </w:tblGrid>
      <w:tr w:rsidR="00E26942">
        <w:tc>
          <w:tcPr>
            <w:tcW w:w="2241" w:type="dxa"/>
          </w:tcPr>
          <w:p w:rsidR="00E26942" w:rsidRDefault="00C52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902" w:type="dxa"/>
          </w:tcPr>
          <w:p w:rsidR="00E26942" w:rsidRDefault="00C52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3428" w:type="dxa"/>
          </w:tcPr>
          <w:p w:rsidR="00E26942" w:rsidRDefault="00C52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</w:tr>
      <w:tr w:rsidR="00E26942">
        <w:tc>
          <w:tcPr>
            <w:tcW w:w="2241" w:type="dxa"/>
          </w:tcPr>
          <w:p w:rsidR="00E26942" w:rsidRDefault="00C52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902" w:type="dxa"/>
          </w:tcPr>
          <w:p w:rsidR="00E26942" w:rsidRDefault="00C52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координацию и точность действий.</w:t>
            </w:r>
          </w:p>
          <w:p w:rsidR="00E26942" w:rsidRDefault="00C52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 правильную осанку при посадке за столом.</w:t>
            </w:r>
          </w:p>
          <w:p w:rsidR="00E26942" w:rsidRDefault="00C52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Расширять знания о строении артикуляционного аппарата и его функционировании.</w:t>
            </w:r>
          </w:p>
        </w:tc>
        <w:tc>
          <w:tcPr>
            <w:tcW w:w="3428" w:type="dxa"/>
          </w:tcPr>
          <w:p w:rsidR="00E26942" w:rsidRDefault="00C52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пальчиковая гимнастика;</w:t>
            </w:r>
          </w:p>
          <w:p w:rsidR="00E26942" w:rsidRDefault="00C52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речь с движением;</w:t>
            </w:r>
          </w:p>
          <w:p w:rsidR="00E26942" w:rsidRDefault="00C52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физкультминутки;</w:t>
            </w:r>
          </w:p>
          <w:p w:rsidR="00E26942" w:rsidRDefault="00C52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беседа.</w:t>
            </w:r>
          </w:p>
        </w:tc>
      </w:tr>
      <w:tr w:rsidR="00E26942">
        <w:tc>
          <w:tcPr>
            <w:tcW w:w="2241" w:type="dxa"/>
          </w:tcPr>
          <w:p w:rsidR="00E26942" w:rsidRDefault="00C52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3902" w:type="dxa"/>
          </w:tcPr>
          <w:p w:rsidR="00E26942" w:rsidRDefault="00C52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активное произвольное внимание к речи, совершенствовать умение вслушиваться в обращённую речь, понимать её содержание, слышать ошибки в своей и чужой речи.</w:t>
            </w:r>
          </w:p>
        </w:tc>
        <w:tc>
          <w:tcPr>
            <w:tcW w:w="3428" w:type="dxa"/>
          </w:tcPr>
          <w:p w:rsidR="00E26942" w:rsidRDefault="00C52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Игровые ситуации;</w:t>
            </w:r>
          </w:p>
          <w:p w:rsidR="00E26942" w:rsidRDefault="00C52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мини – инсценировки;</w:t>
            </w:r>
          </w:p>
          <w:p w:rsidR="00E26942" w:rsidRDefault="00C52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автоматизация поставленных звуков.</w:t>
            </w:r>
          </w:p>
        </w:tc>
      </w:tr>
      <w:tr w:rsidR="00E26942">
        <w:tc>
          <w:tcPr>
            <w:tcW w:w="2241" w:type="dxa"/>
          </w:tcPr>
          <w:p w:rsidR="00E26942" w:rsidRDefault="00C52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902" w:type="dxa"/>
          </w:tcPr>
          <w:p w:rsidR="00E26942" w:rsidRDefault="00C52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воспринимать предметы, их свойства, подбирать группу предметов по заданному признаку;</w:t>
            </w:r>
          </w:p>
          <w:p w:rsidR="00E26942" w:rsidRDefault="00C52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Продолжить развивать зрительное внимание и память в работе с разрезными картинками.</w:t>
            </w:r>
          </w:p>
          <w:p w:rsidR="00E26942" w:rsidRDefault="00C52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Совершенствовать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праксис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мелкую моторику в работе с разрезными картинками,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дидактическими игрушками, играми, в пальчиковой гимнастике.</w:t>
            </w:r>
          </w:p>
        </w:tc>
        <w:tc>
          <w:tcPr>
            <w:tcW w:w="3428" w:type="dxa"/>
          </w:tcPr>
          <w:p w:rsidR="00E26942" w:rsidRDefault="00C52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Составление описательных рассказов;</w:t>
            </w:r>
          </w:p>
          <w:p w:rsidR="00E26942" w:rsidRDefault="00C52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автоматизация поставленных звуков;</w:t>
            </w:r>
          </w:p>
          <w:p w:rsidR="00E26942" w:rsidRDefault="00C52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дидактические игры на развитие слухового и зрительного восприятия;</w:t>
            </w:r>
          </w:p>
          <w:p w:rsidR="00E26942" w:rsidRDefault="00C52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игры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мелкими предметами;</w:t>
            </w:r>
          </w:p>
          <w:p w:rsidR="00E26942" w:rsidRDefault="00C52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пальчиковая гимнастика.</w:t>
            </w:r>
          </w:p>
          <w:p w:rsidR="00E26942" w:rsidRDefault="00E2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942">
        <w:tc>
          <w:tcPr>
            <w:tcW w:w="2241" w:type="dxa"/>
          </w:tcPr>
          <w:p w:rsidR="00E26942" w:rsidRDefault="00C52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3902" w:type="dxa"/>
          </w:tcPr>
          <w:p w:rsidR="00E26942" w:rsidRDefault="00C52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умение слышать и передавать ритмический рисунок;</w:t>
            </w:r>
          </w:p>
          <w:p w:rsidR="00E26942" w:rsidRDefault="00C52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Учить различать звучание нескольких детских игрушек или детских  музыкальных инструментов, или предметов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заместителей;</w:t>
            </w:r>
          </w:p>
          <w:p w:rsidR="00E26942" w:rsidRDefault="00C52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различать громкие и тихие, высокие и низкие звуки;</w:t>
            </w:r>
          </w:p>
          <w:p w:rsidR="00E26942" w:rsidRDefault="00C52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 прослеживающую функцию глаза и пальца;</w:t>
            </w:r>
          </w:p>
          <w:p w:rsidR="00E26942" w:rsidRDefault="00C52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графомоторные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навыки.</w:t>
            </w:r>
          </w:p>
        </w:tc>
        <w:tc>
          <w:tcPr>
            <w:tcW w:w="3428" w:type="dxa"/>
          </w:tcPr>
          <w:p w:rsidR="00E26942" w:rsidRDefault="00C52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Дидактические игры, упражнения;</w:t>
            </w:r>
          </w:p>
          <w:p w:rsidR="00E26942" w:rsidRDefault="00C52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штриховка.</w:t>
            </w:r>
          </w:p>
        </w:tc>
      </w:tr>
      <w:tr w:rsidR="00E26942">
        <w:tc>
          <w:tcPr>
            <w:tcW w:w="2241" w:type="dxa"/>
          </w:tcPr>
          <w:p w:rsidR="00E26942" w:rsidRDefault="00C52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 – коммуникативное развитие</w:t>
            </w:r>
          </w:p>
        </w:tc>
        <w:tc>
          <w:tcPr>
            <w:tcW w:w="3902" w:type="dxa"/>
          </w:tcPr>
          <w:p w:rsidR="00E26942" w:rsidRDefault="00C52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в игре коммуникативные навыки;</w:t>
            </w:r>
          </w:p>
          <w:p w:rsidR="00E26942" w:rsidRDefault="00C52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Совершенствовать навыки игры в настольно – печатные  дидактические игры, учить устанавливать и соблюдать правила в игре;</w:t>
            </w:r>
          </w:p>
          <w:p w:rsidR="00E26942" w:rsidRDefault="00C52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умение инсценировать стихи, разыгрывать сценки;</w:t>
            </w:r>
          </w:p>
          <w:p w:rsidR="00E26942" w:rsidRDefault="00C52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Прививать желание поддерживать порядок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своём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рабочем месте;</w:t>
            </w:r>
          </w:p>
          <w:p w:rsidR="00E26942" w:rsidRDefault="00C52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слуховое внимание и память при восприятии неречевых звуков;</w:t>
            </w:r>
          </w:p>
          <w:p w:rsidR="00E26942" w:rsidRDefault="00C52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соблюдать технику безопасности;</w:t>
            </w:r>
          </w:p>
          <w:p w:rsidR="00E26942" w:rsidRDefault="00C52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Закреплять правила поведения на улице, с бездомными животными, с бытовыми приборами;</w:t>
            </w:r>
          </w:p>
          <w:p w:rsidR="00E26942" w:rsidRDefault="00C52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Совершенствовать умение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оречевлять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игровую ситуацию и на этой основе развивать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речи.</w:t>
            </w:r>
          </w:p>
          <w:p w:rsidR="00E26942" w:rsidRDefault="00E2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:rsidR="00E26942" w:rsidRDefault="00C52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Настольно – печатные дидактические игры, театрализованные игры;</w:t>
            </w:r>
          </w:p>
          <w:p w:rsidR="00E26942" w:rsidRDefault="00C52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автоматизация поставленных звуков в стихах, рассказах, спонтанной речи;</w:t>
            </w:r>
          </w:p>
          <w:p w:rsidR="00E26942" w:rsidRDefault="00C52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беседа;</w:t>
            </w:r>
          </w:p>
          <w:p w:rsidR="00E26942" w:rsidRDefault="00C52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поручение;</w:t>
            </w:r>
          </w:p>
          <w:p w:rsidR="00E26942" w:rsidRDefault="00C52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игры с мелкими предметами.</w:t>
            </w:r>
          </w:p>
        </w:tc>
      </w:tr>
    </w:tbl>
    <w:p w:rsidR="00E26942" w:rsidRDefault="00E26942">
      <w:pPr>
        <w:spacing w:after="0"/>
        <w:jc w:val="center"/>
        <w:rPr>
          <w:sz w:val="28"/>
          <w:szCs w:val="28"/>
        </w:rPr>
      </w:pPr>
    </w:p>
    <w:p w:rsidR="00E26942" w:rsidRDefault="00C527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Взаимодействие с педагогами ДОУ в рамках данной программы</w:t>
      </w:r>
    </w:p>
    <w:p w:rsidR="00E26942" w:rsidRDefault="00C5279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Взаимодействие с воспитателями ДОУ в рамках данной программы  осуществляется по трём направлениям:</w:t>
      </w:r>
    </w:p>
    <w:p w:rsidR="00E26942" w:rsidRDefault="00C5279E">
      <w:pPr>
        <w:pStyle w:val="ac"/>
        <w:numPr>
          <w:ilvl w:val="0"/>
          <w:numId w:val="2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Диагностическое направление</w:t>
      </w:r>
    </w:p>
    <w:tbl>
      <w:tblPr>
        <w:tblStyle w:val="a9"/>
        <w:tblW w:w="9571" w:type="dxa"/>
        <w:tblLayout w:type="fixed"/>
        <w:tblLook w:val="04A0"/>
      </w:tblPr>
      <w:tblGrid>
        <w:gridCol w:w="4407"/>
        <w:gridCol w:w="5164"/>
      </w:tblGrid>
      <w:tr w:rsidR="00E26942">
        <w:tc>
          <w:tcPr>
            <w:tcW w:w="4407" w:type="dxa"/>
          </w:tcPr>
          <w:p w:rsidR="00E26942" w:rsidRDefault="00C52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</w:p>
        </w:tc>
        <w:tc>
          <w:tcPr>
            <w:tcW w:w="5164" w:type="dxa"/>
          </w:tcPr>
          <w:p w:rsidR="00E26942" w:rsidRDefault="00C52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 – логопед</w:t>
            </w:r>
          </w:p>
        </w:tc>
      </w:tr>
      <w:tr w:rsidR="00E26942">
        <w:tc>
          <w:tcPr>
            <w:tcW w:w="4407" w:type="dxa"/>
          </w:tcPr>
          <w:p w:rsidR="00E26942" w:rsidRDefault="00C5279E">
            <w:pPr>
              <w:pStyle w:val="ac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 диагностику общего развития детей группы.</w:t>
            </w:r>
          </w:p>
          <w:p w:rsidR="00E26942" w:rsidRDefault="00C5279E">
            <w:pPr>
              <w:pStyle w:val="ac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Сообщает логопеду о результатах своего наблюдения за ребёнком в различных видах деятельности, историю его раннего речевого развития и условия воспитания.</w:t>
            </w:r>
          </w:p>
          <w:p w:rsidR="00E26942" w:rsidRDefault="00C5279E">
            <w:pPr>
              <w:pStyle w:val="ac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Опираясь на диагностические данные логопеда, планирует занятия с детьми, исходя из основных коррекционных задач. </w:t>
            </w:r>
          </w:p>
        </w:tc>
        <w:tc>
          <w:tcPr>
            <w:tcW w:w="5164" w:type="dxa"/>
          </w:tcPr>
          <w:p w:rsidR="00E26942" w:rsidRDefault="00C5279E">
            <w:pPr>
              <w:pStyle w:val="ac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 ежегодное комплексное логопедическое  обследование всех детей  среднего и старшего дошкольного возраста, результаты которого отражает в «Журнале первичного обследования», справках об обследовании для родителей и информационных листках для родителей.</w:t>
            </w:r>
          </w:p>
        </w:tc>
      </w:tr>
    </w:tbl>
    <w:p w:rsidR="00E26942" w:rsidRDefault="00E26942">
      <w:pPr>
        <w:pStyle w:val="ac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26942" w:rsidRDefault="00C5279E">
      <w:pPr>
        <w:pStyle w:val="ac"/>
        <w:numPr>
          <w:ilvl w:val="0"/>
          <w:numId w:val="2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Коррекционное направление</w:t>
      </w:r>
    </w:p>
    <w:tbl>
      <w:tblPr>
        <w:tblStyle w:val="a9"/>
        <w:tblW w:w="9571" w:type="dxa"/>
        <w:tblLayout w:type="fixed"/>
        <w:tblLook w:val="04A0"/>
      </w:tblPr>
      <w:tblGrid>
        <w:gridCol w:w="4595"/>
        <w:gridCol w:w="4976"/>
      </w:tblGrid>
      <w:tr w:rsidR="00E26942">
        <w:tc>
          <w:tcPr>
            <w:tcW w:w="4595" w:type="dxa"/>
          </w:tcPr>
          <w:p w:rsidR="00E26942" w:rsidRDefault="00C52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</w:p>
        </w:tc>
        <w:tc>
          <w:tcPr>
            <w:tcW w:w="4976" w:type="dxa"/>
          </w:tcPr>
          <w:p w:rsidR="00E26942" w:rsidRDefault="00C52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 – логопед</w:t>
            </w:r>
          </w:p>
        </w:tc>
      </w:tr>
      <w:tr w:rsidR="00E26942">
        <w:tc>
          <w:tcPr>
            <w:tcW w:w="4595" w:type="dxa"/>
          </w:tcPr>
          <w:p w:rsidR="00E26942" w:rsidRDefault="00C5279E">
            <w:pPr>
              <w:pStyle w:val="ac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контроль за речью детей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занятиях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во время режимных моментов.</w:t>
            </w:r>
          </w:p>
          <w:p w:rsidR="00E26942" w:rsidRDefault="00C5279E">
            <w:pPr>
              <w:pStyle w:val="ac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Занимается развитием мелкой и артикуляционной моторики.</w:t>
            </w:r>
          </w:p>
          <w:p w:rsidR="00E26942" w:rsidRDefault="00C5279E">
            <w:pPr>
              <w:pStyle w:val="ac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Оказывает помощь по автоматизации поставленных звуков.</w:t>
            </w:r>
          </w:p>
          <w:p w:rsidR="00E26942" w:rsidRDefault="00C5279E">
            <w:pPr>
              <w:pStyle w:val="ac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Способствует развитию словаря, грамматического строя речи, развитию фонематического восприятия и слоговой структуры.</w:t>
            </w:r>
          </w:p>
          <w:p w:rsidR="00E26942" w:rsidRDefault="00C5279E">
            <w:pPr>
              <w:pStyle w:val="ac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необходимую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работу с родителями для оптимизации коррекционного процесса.</w:t>
            </w:r>
          </w:p>
        </w:tc>
        <w:tc>
          <w:tcPr>
            <w:tcW w:w="4976" w:type="dxa"/>
          </w:tcPr>
          <w:p w:rsidR="00E26942" w:rsidRDefault="00C5279E">
            <w:pPr>
              <w:pStyle w:val="ac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Оказывает воспитателю помощь в организации индивидуальной и групповой работы по развитию речи.</w:t>
            </w:r>
          </w:p>
          <w:p w:rsidR="00E26942" w:rsidRDefault="00C5279E">
            <w:pPr>
              <w:pStyle w:val="ac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Даёт еженедельные письменные рекомендации по планированию групповых и подгрупповых игр с учётом возрастных норм и лексических тем, изучаемых в данный период. Всё это отражается в «Тетради взаимосвязи учител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логопеда и воспитателей группы».</w:t>
            </w:r>
          </w:p>
        </w:tc>
      </w:tr>
    </w:tbl>
    <w:p w:rsidR="00E26942" w:rsidRDefault="00E2694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26942" w:rsidRDefault="00C5279E">
      <w:pPr>
        <w:pStyle w:val="ac"/>
        <w:numPr>
          <w:ilvl w:val="0"/>
          <w:numId w:val="2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Профилактическое направление</w:t>
      </w:r>
    </w:p>
    <w:tbl>
      <w:tblPr>
        <w:tblStyle w:val="a9"/>
        <w:tblW w:w="9571" w:type="dxa"/>
        <w:tblLayout w:type="fixed"/>
        <w:tblLook w:val="04A0"/>
      </w:tblPr>
      <w:tblGrid>
        <w:gridCol w:w="4399"/>
        <w:gridCol w:w="5172"/>
      </w:tblGrid>
      <w:tr w:rsidR="00E26942">
        <w:tc>
          <w:tcPr>
            <w:tcW w:w="4399" w:type="dxa"/>
          </w:tcPr>
          <w:p w:rsidR="00E26942" w:rsidRDefault="00C52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</w:p>
        </w:tc>
        <w:tc>
          <w:tcPr>
            <w:tcW w:w="5172" w:type="dxa"/>
          </w:tcPr>
          <w:p w:rsidR="00E26942" w:rsidRDefault="00C52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 – логопед</w:t>
            </w:r>
          </w:p>
        </w:tc>
      </w:tr>
      <w:tr w:rsidR="00E26942">
        <w:tc>
          <w:tcPr>
            <w:tcW w:w="4399" w:type="dxa"/>
          </w:tcPr>
          <w:p w:rsidR="00E26942" w:rsidRDefault="00C5279E">
            <w:pPr>
              <w:pStyle w:val="ac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такую предметную среду, которая способствует максимально полному раскрытию потенциальных речевых возможностей воспитанников, предупреждения у них трудностей в речевом развитии.</w:t>
            </w:r>
          </w:p>
          <w:p w:rsidR="00E26942" w:rsidRDefault="00C5279E">
            <w:pPr>
              <w:pStyle w:val="ac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Уделяет повышенное внимание детям с высокой степенью риска формирования речевых недостатков.</w:t>
            </w:r>
          </w:p>
        </w:tc>
        <w:tc>
          <w:tcPr>
            <w:tcW w:w="5172" w:type="dxa"/>
          </w:tcPr>
          <w:p w:rsidR="00E26942" w:rsidRDefault="00C5279E">
            <w:pPr>
              <w:pStyle w:val="ac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Отслеживает соответствие развивающей среды возрастным потребностям детей.</w:t>
            </w:r>
          </w:p>
          <w:p w:rsidR="00E26942" w:rsidRDefault="00C5279E">
            <w:pPr>
              <w:pStyle w:val="ac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Даёт рекомендации воспитателю по обогащению речевой среды.</w:t>
            </w:r>
          </w:p>
        </w:tc>
      </w:tr>
    </w:tbl>
    <w:p w:rsidR="00E26942" w:rsidRDefault="00E2694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26942" w:rsidRDefault="00C527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работы по взаимодействию с воспитателями, используемые в практике.</w:t>
      </w:r>
    </w:p>
    <w:p w:rsidR="00E26942" w:rsidRDefault="00C5279E">
      <w:pPr>
        <w:pStyle w:val="ac"/>
        <w:numPr>
          <w:ilvl w:val="0"/>
          <w:numId w:val="29"/>
        </w:num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Наблюдение за динамикой автоматизации звуков у детей.</w:t>
      </w:r>
    </w:p>
    <w:p w:rsidR="00E26942" w:rsidRDefault="00C5279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Данное наблюдение позволяет воспитателю наглядно отследить динамику всех детей с нарушениями звукопроизношения или конкретного ребёнка. Опираясь на условные обозначения, педагог предлагает ребёнку только тот речевой материал, который ему под силу. Воспитателю становится легче подобрать стихотворения к празднику (в случае затруднения помогает логопед). Возникает меньше проблем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занятиях</w:t>
      </w:r>
      <w:proofErr w:type="gramEnd"/>
      <w:r>
        <w:rPr>
          <w:rFonts w:ascii="Times New Roman" w:hAnsi="Times New Roman" w:cs="Times New Roman"/>
          <w:sz w:val="24"/>
          <w:szCs w:val="24"/>
        </w:rPr>
        <w:t>: воспитатель знает, каких ответов можно ждать от ребёнка и не требует от него невозможных усилий. У ребёнка не возникает боязни отвечать на занятиях, не идет закрепление неправильного звукопроизношения тех звуков, которые ему ещё не под силу.</w:t>
      </w:r>
    </w:p>
    <w:p w:rsidR="00E26942" w:rsidRDefault="00C5279E">
      <w:pPr>
        <w:pStyle w:val="ac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Совместные рекомендации логопеда и психолога по детям, входящим в «группу риска».</w:t>
      </w:r>
    </w:p>
    <w:p w:rsidR="00E26942" w:rsidRDefault="00C5279E">
      <w:pPr>
        <w:pStyle w:val="ac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Подбор речевого материала:</w:t>
      </w:r>
      <w:r>
        <w:rPr>
          <w:rFonts w:ascii="Times New Roman" w:hAnsi="Times New Roman" w:cs="Times New Roman"/>
          <w:sz w:val="24"/>
          <w:szCs w:val="24"/>
        </w:rPr>
        <w:t xml:space="preserve"> чистоговорок, рифмовок, заданий и упражнений для коррекции различных компонентов речевой деятельности. Воспитатель в подборе речевого материала должен помнить о речевых проблемах каждого ребёнка. </w:t>
      </w:r>
      <w:r>
        <w:rPr>
          <w:rFonts w:ascii="Times New Roman" w:hAnsi="Times New Roman" w:cs="Times New Roman"/>
          <w:sz w:val="24"/>
          <w:szCs w:val="24"/>
        </w:rPr>
        <w:lastRenderedPageBreak/>
        <w:t>Логопед рекомендует воспитателям использовать правильную с логопедической позиции литературу и речевой материал.</w:t>
      </w:r>
    </w:p>
    <w:p w:rsidR="00E26942" w:rsidRDefault="00E2694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E26942" w:rsidRDefault="00C527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Взаимодействие со специалистами ДОУ в рамках данной программы</w:t>
      </w:r>
    </w:p>
    <w:p w:rsidR="00E26942" w:rsidRDefault="00C5279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Взаимодействие в работе начинается с психолого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педагогического обследования, которое проводится логопедом совместно с </w:t>
      </w:r>
      <w:r>
        <w:rPr>
          <w:rFonts w:ascii="Times New Roman" w:hAnsi="Times New Roman" w:cs="Times New Roman"/>
          <w:b/>
          <w:sz w:val="24"/>
          <w:szCs w:val="24"/>
        </w:rPr>
        <w:t>психологом ДОУ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6942" w:rsidRDefault="00C5279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 обследования – определить уровень общего и речевого развития каждого ребёнка, попадающего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26942" w:rsidRDefault="00C5279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данного обследования показывают, что наряду с различными отклонениями в фонетике, лексике и грамматике у большинства детей нарушены в различной степени психические процессы: память, внимание, мышление, навыки конструктивной деятельности и т.д. Поэтому успешной в ДОУ может считаться только та коррекционная работа, при которой  у ребёнка имеется достаточно высокий уровень сформированности основных психических процессов, познавательных интересов и полноценного речевого развития. И здесь основным принципом организации работы является оказание комплексной психолого – педагогической помощи детям, имеющим речевые нарушения.</w:t>
      </w:r>
    </w:p>
    <w:p w:rsidR="00E26942" w:rsidRDefault="00C5279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этого ежегодно совместно с психологом составляются карты индивидуальной коррекционной работы по сопровождению детей с речевыми нарушениями. Кроме того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совместной деятельности появляется возможность осуществлять методическую работу, разрабатывать проекты, оказывающие влияние на воспитательно – образовательную среду ДОУ в целом. Таким образом, согласованность действий логопеда и психолога в условиях логопункта ДОУ позволяет  эффективно скорректировать имеющиеся нарушения развития речи, что помогает ребёнку легко адаптироваться в дошкольной среде, успешно развиваться и обучаться. </w:t>
      </w:r>
    </w:p>
    <w:p w:rsidR="00E26942" w:rsidRDefault="00C5279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формирования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слухо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зрительно – двигательной координации </w:t>
      </w:r>
      <w:r>
        <w:rPr>
          <w:rFonts w:ascii="Times New Roman" w:hAnsi="Times New Roman" w:cs="Times New Roman"/>
          <w:b/>
          <w:sz w:val="24"/>
          <w:szCs w:val="24"/>
        </w:rPr>
        <w:t>музыкальные руководители</w:t>
      </w:r>
      <w:r>
        <w:rPr>
          <w:rFonts w:ascii="Times New Roman" w:hAnsi="Times New Roman" w:cs="Times New Roman"/>
          <w:sz w:val="24"/>
          <w:szCs w:val="24"/>
        </w:rPr>
        <w:t xml:space="preserve"> в различных частях музыкального занятия используют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логоритмические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упражнения, которые развивают фонематический слух, дикцию, высоту и силу голоса. В тетради взаимодействия между логопедом и музыкальным руководителем на каждого речевого ребёнка заполняется экран звукопроизношения. Опираясь на данную таблицу, музыкальный руководитель может строить свои занятия с учётом речевых проблем каждого ребёнка, например, предложив детям распеть слоговые цепочки с теми  звуками, которые они исправляют  у логопеда.</w:t>
      </w:r>
    </w:p>
    <w:p w:rsidR="00E26942" w:rsidRDefault="00C5279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с нарушениями речи часто соматически ослаблены, физически невыносливы, быстро утомляются. Поэтому необходимо уделять серьёзное внимание </w:t>
      </w:r>
      <w:r>
        <w:rPr>
          <w:rFonts w:ascii="Times New Roman" w:hAnsi="Times New Roman" w:cs="Times New Roman"/>
          <w:b/>
          <w:sz w:val="24"/>
          <w:szCs w:val="24"/>
        </w:rPr>
        <w:t>физической культуре</w:t>
      </w:r>
      <w:r>
        <w:rPr>
          <w:rFonts w:ascii="Times New Roman" w:hAnsi="Times New Roman" w:cs="Times New Roman"/>
          <w:sz w:val="24"/>
          <w:szCs w:val="24"/>
        </w:rPr>
        <w:t xml:space="preserve">, закрепляя с помощью подвижных игр разной сложности, индивидуальных занятий моторные навыки, повышая активность, развивая подражательность, формируя игровые навыки. Обсуждение путей решения коррекционно – речевых задач с воспитателем группы привело к использованию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занятиях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подвижных игр, сочетающих речь и движение, пальчиковую гимнастику. Благодаря совместным усилиям логопеда, воспитателей и специалистов ДОУ, у детей эффективно корректируются имеющиеся нарушения речи, что помогает им легко адаптироваться в ДОУ и успешно развиваться. </w:t>
      </w:r>
    </w:p>
    <w:p w:rsidR="00E26942" w:rsidRDefault="00C5279E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Особенности взаимодействия с родителями</w:t>
      </w:r>
    </w:p>
    <w:p w:rsidR="00E26942" w:rsidRDefault="00C5279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Взаимодействие детского сада и семьи – необходимое условие полноценного речевого развития дошкольников с нарушениями речи. Подобному взаимодействию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предшествует целенаправленная работа логопеда, воспитателей, других специалистов дошкольного учреждения, в процессе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родители приобщаются к проблемам своих детей.</w:t>
      </w:r>
    </w:p>
    <w:p w:rsidR="00E26942" w:rsidRDefault="00C5279E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работы с родителями в условиях логопедического пункта ДОУ.</w:t>
      </w:r>
    </w:p>
    <w:p w:rsidR="00E26942" w:rsidRDefault="00C5279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обследования определяется уровень речевого развития, даются рекомендации:</w:t>
      </w:r>
    </w:p>
    <w:p w:rsidR="00E26942" w:rsidRDefault="00C5279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развитию органов артикуляционного аппарата;</w:t>
      </w:r>
    </w:p>
    <w:p w:rsidR="00E26942" w:rsidRDefault="00C5279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развитию фонематических процессов;</w:t>
      </w:r>
    </w:p>
    <w:p w:rsidR="00E26942" w:rsidRDefault="00C5279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развитию грамматического строя речи;</w:t>
      </w:r>
    </w:p>
    <w:p w:rsidR="00E26942" w:rsidRDefault="00C5279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накоплению активного словаря ребёнка;</w:t>
      </w:r>
    </w:p>
    <w:p w:rsidR="00E26942" w:rsidRDefault="00C5279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развитию связной речи;</w:t>
      </w:r>
    </w:p>
    <w:p w:rsidR="00E26942" w:rsidRDefault="00C5279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развитию мелкой моторики;</w:t>
      </w:r>
    </w:p>
    <w:p w:rsidR="00E26942" w:rsidRDefault="00C5279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развитию правильного речевого дыхания.</w:t>
      </w:r>
    </w:p>
    <w:p w:rsidR="00E26942" w:rsidRDefault="00C527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Ежегодно совместно с воспитателями ДОУ проводятся групповые консультации (по запросу)  для родителей. </w:t>
      </w:r>
    </w:p>
    <w:p w:rsidR="00E26942" w:rsidRDefault="008560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C5279E">
        <w:rPr>
          <w:rFonts w:ascii="Times New Roman" w:hAnsi="Times New Roman" w:cs="Times New Roman"/>
          <w:sz w:val="24"/>
          <w:szCs w:val="24"/>
        </w:rPr>
        <w:t xml:space="preserve">Основной формой взаимодействия логопеда с родителями  воспитанников логопункта является </w:t>
      </w:r>
      <w:r w:rsidR="00C5279E">
        <w:rPr>
          <w:rFonts w:ascii="Times New Roman" w:hAnsi="Times New Roman" w:cs="Times New Roman"/>
          <w:i/>
          <w:sz w:val="24"/>
          <w:szCs w:val="24"/>
          <w:u w:val="single"/>
        </w:rPr>
        <w:t>тетрадь для домашних логопедических заданий.</w:t>
      </w:r>
      <w:r w:rsidR="00C5279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5279E">
        <w:rPr>
          <w:rFonts w:ascii="Times New Roman" w:hAnsi="Times New Roman" w:cs="Times New Roman"/>
          <w:sz w:val="24"/>
          <w:szCs w:val="24"/>
        </w:rPr>
        <w:t>Задания подбираются в небольшом объёме, в игровой форме и объединяют все темы коррекционной работы: звукопроизношение, фонематические процессы, грамматический строй речи, лексику, связную речь, мелкую моторику.</w:t>
      </w:r>
    </w:p>
    <w:p w:rsidR="00E26942" w:rsidRDefault="00C5279E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Предполагаемый результат:</w:t>
      </w:r>
    </w:p>
    <w:p w:rsidR="00E26942" w:rsidRDefault="00C5279E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Установление партнёрских отношений с семьёй каждого воспитанника.</w:t>
      </w:r>
    </w:p>
    <w:p w:rsidR="00E26942" w:rsidRDefault="00C5279E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Привлечение родителей к участию в коррекционно – воспитательном процессе.</w:t>
      </w:r>
    </w:p>
    <w:p w:rsidR="00E26942" w:rsidRDefault="00C5279E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Заинтересованность в положительном конечном результате коррекционного процесса.</w:t>
      </w:r>
    </w:p>
    <w:p w:rsidR="00E26942" w:rsidRDefault="00E26942">
      <w:pPr>
        <w:spacing w:after="120"/>
        <w:ind w:firstLine="426"/>
        <w:rPr>
          <w:rFonts w:ascii="Times New Roman" w:hAnsi="Times New Roman" w:cs="Times New Roman"/>
          <w:sz w:val="24"/>
          <w:szCs w:val="24"/>
        </w:rPr>
      </w:pPr>
    </w:p>
    <w:p w:rsidR="00E26942" w:rsidRDefault="00E26942">
      <w:pPr>
        <w:spacing w:after="120"/>
        <w:ind w:firstLine="426"/>
        <w:rPr>
          <w:rFonts w:ascii="Times New Roman" w:hAnsi="Times New Roman" w:cs="Times New Roman"/>
          <w:sz w:val="24"/>
          <w:szCs w:val="24"/>
        </w:rPr>
      </w:pPr>
    </w:p>
    <w:p w:rsidR="00E26942" w:rsidRDefault="00C5279E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МАТЕРИАЛЬНО – ТЕХНИЧЕСКОЕ ОБЕСПЕЧЕНИЕ</w:t>
      </w:r>
    </w:p>
    <w:p w:rsidR="00E26942" w:rsidRDefault="00C5279E">
      <w:pPr>
        <w:pStyle w:val="ac"/>
        <w:numPr>
          <w:ilvl w:val="0"/>
          <w:numId w:val="3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Материалы для логопедического обследования </w:t>
      </w:r>
      <w:r>
        <w:rPr>
          <w:rFonts w:ascii="Times New Roman" w:hAnsi="Times New Roman" w:cs="Times New Roman"/>
          <w:sz w:val="24"/>
          <w:szCs w:val="24"/>
        </w:rPr>
        <w:t>в виде альбомов с наглядным материалом для логопедического обследования психических процессов и всех сторон речи.</w:t>
      </w:r>
    </w:p>
    <w:p w:rsidR="00E26942" w:rsidRDefault="00C5279E">
      <w:pPr>
        <w:pStyle w:val="ac"/>
        <w:numPr>
          <w:ilvl w:val="0"/>
          <w:numId w:val="3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Лексико – грамматическая сторона речи:</w:t>
      </w:r>
    </w:p>
    <w:p w:rsidR="00E26942" w:rsidRDefault="00C5279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папки по лексическим темам;</w:t>
      </w:r>
    </w:p>
    <w:p w:rsidR="00E26942" w:rsidRDefault="00C5279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карточки с картинками;</w:t>
      </w:r>
    </w:p>
    <w:p w:rsidR="00E26942" w:rsidRDefault="00C5279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дидактические игры.</w:t>
      </w:r>
    </w:p>
    <w:p w:rsidR="00E26942" w:rsidRDefault="00C5279E">
      <w:pPr>
        <w:pStyle w:val="ac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Коррекция звукопроизношения:</w:t>
      </w:r>
    </w:p>
    <w:p w:rsidR="00E26942" w:rsidRDefault="00C5279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картотека для проверки звукопроизношения;</w:t>
      </w:r>
    </w:p>
    <w:p w:rsidR="00E26942" w:rsidRDefault="00C5279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картотека «Загадки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Речевичка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E26942" w:rsidRDefault="00C5279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картотека «Чистоговорки, скороговорки»;</w:t>
      </w:r>
    </w:p>
    <w:p w:rsidR="00E26942" w:rsidRDefault="00C5279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речевой материал на автоматизацию звуков;</w:t>
      </w:r>
    </w:p>
    <w:p w:rsidR="00E26942" w:rsidRDefault="00C5279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игры на автоматизацию звуков по Е.А.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Азовой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>, О.О. Черновой.</w:t>
      </w:r>
    </w:p>
    <w:p w:rsidR="00E26942" w:rsidRDefault="00C5279E">
      <w:pPr>
        <w:pStyle w:val="ac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фонематических процессов:</w:t>
      </w:r>
    </w:p>
    <w:p w:rsidR="00E26942" w:rsidRDefault="00C5279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игры на дифференциацию звуков по Е.А.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Азовой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>, О.О. Черновой;</w:t>
      </w:r>
    </w:p>
    <w:p w:rsidR="00E26942" w:rsidRDefault="00C5279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игра «Слушай взрослого»;</w:t>
      </w:r>
    </w:p>
    <w:p w:rsidR="00E26942" w:rsidRDefault="00C5279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игра «Подними кружок»;</w:t>
      </w:r>
    </w:p>
    <w:p w:rsidR="00E26942" w:rsidRDefault="00C5279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сигнальные кружки.</w:t>
      </w:r>
    </w:p>
    <w:p w:rsidR="00E26942" w:rsidRDefault="00C5279E">
      <w:pPr>
        <w:pStyle w:val="ac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мелкой моторики:</w:t>
      </w:r>
    </w:p>
    <w:p w:rsidR="00E26942" w:rsidRDefault="00C5279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картотека пальчиковой гимнастики по Н.В.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Нищевой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E26942" w:rsidRDefault="00C5279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игра «Радуга»;</w:t>
      </w:r>
    </w:p>
    <w:p w:rsidR="00E26942" w:rsidRDefault="00C5279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упр-е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«Обведи фигуру»;</w:t>
      </w:r>
    </w:p>
    <w:p w:rsidR="00E26942" w:rsidRDefault="00C5279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природный материал для массажа;</w:t>
      </w:r>
    </w:p>
    <w:p w:rsidR="00E26942" w:rsidRDefault="00C5279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шнуровки.</w:t>
      </w:r>
    </w:p>
    <w:p w:rsidR="00E26942" w:rsidRDefault="00C5279E">
      <w:pPr>
        <w:pStyle w:val="ac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общей моторики:</w:t>
      </w:r>
    </w:p>
    <w:p w:rsidR="00E26942" w:rsidRDefault="00C5279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картотека подвижных игр и упражнений по Н.В.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Нищевой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26942" w:rsidRDefault="00C5279E">
      <w:pPr>
        <w:pStyle w:val="ac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Материал для развития навыков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звуко-буквенного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 слогового анализа и синтеза, для обучения грамоте:</w:t>
      </w:r>
    </w:p>
    <w:p w:rsidR="00E26942" w:rsidRDefault="00C5279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игра «Где спрятался звук?»;</w:t>
      </w:r>
    </w:p>
    <w:p w:rsidR="00E26942" w:rsidRDefault="00C527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игра «Собери слово»;</w:t>
      </w:r>
    </w:p>
    <w:p w:rsidR="00E26942" w:rsidRDefault="00C527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лото «Грибники»;</w:t>
      </w:r>
    </w:p>
    <w:p w:rsidR="00E26942" w:rsidRDefault="00C527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символы звуков;</w:t>
      </w:r>
    </w:p>
    <w:p w:rsidR="00E26942" w:rsidRDefault="00C527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звуковые линейки;</w:t>
      </w:r>
    </w:p>
    <w:p w:rsidR="00E26942" w:rsidRDefault="00C527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картотека букв, слогов, слов и предложений для обучения чтению.</w:t>
      </w:r>
    </w:p>
    <w:p w:rsidR="00E26942" w:rsidRDefault="00C5279E">
      <w:pPr>
        <w:pStyle w:val="ac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Дидактические игры:</w:t>
      </w:r>
    </w:p>
    <w:p w:rsidR="00E26942" w:rsidRDefault="00C5279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«Чем отличаются слова?»;</w:t>
      </w:r>
    </w:p>
    <w:p w:rsidR="00E26942" w:rsidRDefault="00C5279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Раздели слова на слоги»;</w:t>
      </w:r>
    </w:p>
    <w:p w:rsidR="00E26942" w:rsidRDefault="00C5279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перепутал художник?»;</w:t>
      </w:r>
    </w:p>
    <w:p w:rsidR="00E26942" w:rsidRDefault="00C5279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«Сосчитай-ка».</w:t>
      </w:r>
    </w:p>
    <w:p w:rsidR="00E26942" w:rsidRDefault="00C5279E" w:rsidP="0085605C">
      <w:pPr>
        <w:pStyle w:val="1"/>
        <w:wordWrap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sectPr w:rsidR="00E26942" w:rsidSect="00D12D35">
      <w:footerReference w:type="default" r:id="rId9"/>
      <w:footerReference w:type="first" r:id="rId10"/>
      <w:pgSz w:w="11906" w:h="16838"/>
      <w:pgMar w:top="1134" w:right="850" w:bottom="1134" w:left="1701" w:header="708" w:footer="708" w:gutter="0"/>
      <w:pgBorders w:offsetFrom="page">
        <w:top w:val="threeDEmboss" w:sz="36" w:space="24" w:color="8DB3E2" w:themeColor="text2" w:themeTint="66"/>
        <w:left w:val="threeDEmboss" w:sz="36" w:space="24" w:color="8DB3E2" w:themeColor="text2" w:themeTint="66"/>
        <w:bottom w:val="threeDEngrave" w:sz="36" w:space="24" w:color="8DB3E2" w:themeColor="text2" w:themeTint="66"/>
        <w:right w:val="threeDEngrave" w:sz="36" w:space="24" w:color="8DB3E2" w:themeColor="text2" w:themeTint="66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262" w:rsidRDefault="00891262" w:rsidP="00E26942">
      <w:pPr>
        <w:spacing w:after="0" w:line="240" w:lineRule="auto"/>
      </w:pPr>
      <w:r>
        <w:separator/>
      </w:r>
    </w:p>
  </w:endnote>
  <w:endnote w:type="continuationSeparator" w:id="0">
    <w:p w:rsidR="00891262" w:rsidRDefault="00891262" w:rsidP="00E26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7664104"/>
    </w:sdtPr>
    <w:sdtContent>
      <w:p w:rsidR="00C5279E" w:rsidRDefault="0005208F">
        <w:pPr>
          <w:pStyle w:val="a5"/>
          <w:jc w:val="center"/>
        </w:pPr>
        <w:fldSimple w:instr=" PAGE   \* MERGEFORMAT ">
          <w:r w:rsidR="00D12D35">
            <w:rPr>
              <w:noProof/>
            </w:rPr>
            <w:t>8</w:t>
          </w:r>
        </w:fldSimple>
      </w:p>
    </w:sdtContent>
  </w:sdt>
  <w:p w:rsidR="00C5279E" w:rsidRDefault="00C5279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7664078"/>
    </w:sdtPr>
    <w:sdtContent>
      <w:p w:rsidR="00C5279E" w:rsidRDefault="0005208F">
        <w:pPr>
          <w:pStyle w:val="a5"/>
          <w:jc w:val="center"/>
        </w:pPr>
        <w:fldSimple w:instr=" PAGE   \* MERGEFORMAT ">
          <w:r w:rsidR="00D12D35">
            <w:rPr>
              <w:noProof/>
            </w:rPr>
            <w:t>1</w:t>
          </w:r>
        </w:fldSimple>
      </w:p>
    </w:sdtContent>
  </w:sdt>
  <w:p w:rsidR="00C5279E" w:rsidRDefault="00C5279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262" w:rsidRDefault="00891262" w:rsidP="00E26942">
      <w:pPr>
        <w:spacing w:after="0" w:line="240" w:lineRule="auto"/>
      </w:pPr>
      <w:r>
        <w:separator/>
      </w:r>
    </w:p>
  </w:footnote>
  <w:footnote w:type="continuationSeparator" w:id="0">
    <w:p w:rsidR="00891262" w:rsidRDefault="00891262" w:rsidP="00E269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52A"/>
    <w:multiLevelType w:val="multilevel"/>
    <w:tmpl w:val="000905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543FF2"/>
    <w:multiLevelType w:val="multilevel"/>
    <w:tmpl w:val="00543F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BF76C1"/>
    <w:multiLevelType w:val="multilevel"/>
    <w:tmpl w:val="02BF76C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421E71"/>
    <w:multiLevelType w:val="multilevel"/>
    <w:tmpl w:val="03421E7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C83F1D"/>
    <w:multiLevelType w:val="multilevel"/>
    <w:tmpl w:val="03C83F1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C34E44"/>
    <w:multiLevelType w:val="multilevel"/>
    <w:tmpl w:val="04C34E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404006"/>
    <w:multiLevelType w:val="multilevel"/>
    <w:tmpl w:val="0B4040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9B30E2"/>
    <w:multiLevelType w:val="multilevel"/>
    <w:tmpl w:val="0D9B30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2D1191"/>
    <w:multiLevelType w:val="multilevel"/>
    <w:tmpl w:val="112D119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BB6B1B"/>
    <w:multiLevelType w:val="hybridMultilevel"/>
    <w:tmpl w:val="73E815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F63DA6"/>
    <w:multiLevelType w:val="multilevel"/>
    <w:tmpl w:val="1CF63D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9F6FFA"/>
    <w:multiLevelType w:val="multilevel"/>
    <w:tmpl w:val="229F6F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2484099D"/>
    <w:multiLevelType w:val="multilevel"/>
    <w:tmpl w:val="2484099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7476B0"/>
    <w:multiLevelType w:val="multilevel"/>
    <w:tmpl w:val="267476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4">
    <w:nsid w:val="267D4DC8"/>
    <w:multiLevelType w:val="multilevel"/>
    <w:tmpl w:val="267D4D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B9737E"/>
    <w:multiLevelType w:val="multilevel"/>
    <w:tmpl w:val="2CB9737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CF74D5F"/>
    <w:multiLevelType w:val="multilevel"/>
    <w:tmpl w:val="2CF74D5F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E2C7EB7"/>
    <w:multiLevelType w:val="multilevel"/>
    <w:tmpl w:val="2E2C7EB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A37561"/>
    <w:multiLevelType w:val="multilevel"/>
    <w:tmpl w:val="31A3756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540717"/>
    <w:multiLevelType w:val="multilevel"/>
    <w:tmpl w:val="35540717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0">
    <w:nsid w:val="3A690734"/>
    <w:multiLevelType w:val="multilevel"/>
    <w:tmpl w:val="3A690734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1">
    <w:nsid w:val="3AD24E68"/>
    <w:multiLevelType w:val="multilevel"/>
    <w:tmpl w:val="3AD24E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475849"/>
    <w:multiLevelType w:val="multilevel"/>
    <w:tmpl w:val="3E47584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87400D"/>
    <w:multiLevelType w:val="multilevel"/>
    <w:tmpl w:val="4087400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4967D7"/>
    <w:multiLevelType w:val="multilevel"/>
    <w:tmpl w:val="444967D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FC2502"/>
    <w:multiLevelType w:val="multilevel"/>
    <w:tmpl w:val="45FC25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7E4C1C"/>
    <w:multiLevelType w:val="multilevel"/>
    <w:tmpl w:val="4C7E4C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8D198F"/>
    <w:multiLevelType w:val="multilevel"/>
    <w:tmpl w:val="618D198F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8">
    <w:nsid w:val="67335397"/>
    <w:multiLevelType w:val="multilevel"/>
    <w:tmpl w:val="6733539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EC6EEE"/>
    <w:multiLevelType w:val="multilevel"/>
    <w:tmpl w:val="6CEC6EE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71CB532B"/>
    <w:multiLevelType w:val="multilevel"/>
    <w:tmpl w:val="71CB53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7B72B2"/>
    <w:multiLevelType w:val="multilevel"/>
    <w:tmpl w:val="747B72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05490B"/>
    <w:multiLevelType w:val="multilevel"/>
    <w:tmpl w:val="7B0549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485048"/>
    <w:multiLevelType w:val="multilevel"/>
    <w:tmpl w:val="7B4850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20"/>
  </w:num>
  <w:num w:numId="4">
    <w:abstractNumId w:val="11"/>
  </w:num>
  <w:num w:numId="5">
    <w:abstractNumId w:val="4"/>
  </w:num>
  <w:num w:numId="6">
    <w:abstractNumId w:val="18"/>
  </w:num>
  <w:num w:numId="7">
    <w:abstractNumId w:val="30"/>
  </w:num>
  <w:num w:numId="8">
    <w:abstractNumId w:val="8"/>
  </w:num>
  <w:num w:numId="9">
    <w:abstractNumId w:val="0"/>
  </w:num>
  <w:num w:numId="10">
    <w:abstractNumId w:val="7"/>
  </w:num>
  <w:num w:numId="11">
    <w:abstractNumId w:val="26"/>
  </w:num>
  <w:num w:numId="12">
    <w:abstractNumId w:val="2"/>
  </w:num>
  <w:num w:numId="13">
    <w:abstractNumId w:val="12"/>
  </w:num>
  <w:num w:numId="14">
    <w:abstractNumId w:val="31"/>
  </w:num>
  <w:num w:numId="15">
    <w:abstractNumId w:val="25"/>
  </w:num>
  <w:num w:numId="16">
    <w:abstractNumId w:val="15"/>
  </w:num>
  <w:num w:numId="17">
    <w:abstractNumId w:val="16"/>
  </w:num>
  <w:num w:numId="18">
    <w:abstractNumId w:val="14"/>
  </w:num>
  <w:num w:numId="19">
    <w:abstractNumId w:val="10"/>
  </w:num>
  <w:num w:numId="20">
    <w:abstractNumId w:val="19"/>
  </w:num>
  <w:num w:numId="21">
    <w:abstractNumId w:val="6"/>
  </w:num>
  <w:num w:numId="22">
    <w:abstractNumId w:val="33"/>
  </w:num>
  <w:num w:numId="23">
    <w:abstractNumId w:val="32"/>
  </w:num>
  <w:num w:numId="24">
    <w:abstractNumId w:val="17"/>
  </w:num>
  <w:num w:numId="25">
    <w:abstractNumId w:val="13"/>
  </w:num>
  <w:num w:numId="26">
    <w:abstractNumId w:val="22"/>
  </w:num>
  <w:num w:numId="27">
    <w:abstractNumId w:val="21"/>
  </w:num>
  <w:num w:numId="28">
    <w:abstractNumId w:val="24"/>
  </w:num>
  <w:num w:numId="29">
    <w:abstractNumId w:val="23"/>
  </w:num>
  <w:num w:numId="30">
    <w:abstractNumId w:val="3"/>
  </w:num>
  <w:num w:numId="31">
    <w:abstractNumId w:val="28"/>
  </w:num>
  <w:num w:numId="32">
    <w:abstractNumId w:val="5"/>
  </w:num>
  <w:num w:numId="33">
    <w:abstractNumId w:val="1"/>
  </w:num>
  <w:num w:numId="3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22A4"/>
    <w:rsid w:val="00004088"/>
    <w:rsid w:val="0000762F"/>
    <w:rsid w:val="000142CE"/>
    <w:rsid w:val="00016A4D"/>
    <w:rsid w:val="00036A15"/>
    <w:rsid w:val="00043C93"/>
    <w:rsid w:val="0005208F"/>
    <w:rsid w:val="00055008"/>
    <w:rsid w:val="00063074"/>
    <w:rsid w:val="001144BE"/>
    <w:rsid w:val="00137A98"/>
    <w:rsid w:val="00153062"/>
    <w:rsid w:val="00156FF3"/>
    <w:rsid w:val="001630DB"/>
    <w:rsid w:val="00170E4B"/>
    <w:rsid w:val="00192BFB"/>
    <w:rsid w:val="00195D73"/>
    <w:rsid w:val="00196B30"/>
    <w:rsid w:val="001B0502"/>
    <w:rsid w:val="001B12A8"/>
    <w:rsid w:val="001B21B9"/>
    <w:rsid w:val="001C2E32"/>
    <w:rsid w:val="001E6B12"/>
    <w:rsid w:val="001F200D"/>
    <w:rsid w:val="002037D2"/>
    <w:rsid w:val="002242C3"/>
    <w:rsid w:val="00256FA1"/>
    <w:rsid w:val="002822A4"/>
    <w:rsid w:val="002A04B0"/>
    <w:rsid w:val="002B186D"/>
    <w:rsid w:val="002B3500"/>
    <w:rsid w:val="002C1E13"/>
    <w:rsid w:val="002D5DC9"/>
    <w:rsid w:val="00311407"/>
    <w:rsid w:val="00315AA8"/>
    <w:rsid w:val="003643A3"/>
    <w:rsid w:val="00365EEA"/>
    <w:rsid w:val="00376879"/>
    <w:rsid w:val="00377DA9"/>
    <w:rsid w:val="00391774"/>
    <w:rsid w:val="003A79AA"/>
    <w:rsid w:val="003D1F32"/>
    <w:rsid w:val="003E354F"/>
    <w:rsid w:val="00412743"/>
    <w:rsid w:val="00415603"/>
    <w:rsid w:val="004157E6"/>
    <w:rsid w:val="00422316"/>
    <w:rsid w:val="004237CE"/>
    <w:rsid w:val="00446E6D"/>
    <w:rsid w:val="004733C6"/>
    <w:rsid w:val="004A7B91"/>
    <w:rsid w:val="004C4D0F"/>
    <w:rsid w:val="004E2184"/>
    <w:rsid w:val="004F03F4"/>
    <w:rsid w:val="004F0F7D"/>
    <w:rsid w:val="004F2032"/>
    <w:rsid w:val="004F3FA6"/>
    <w:rsid w:val="00524CE8"/>
    <w:rsid w:val="00540439"/>
    <w:rsid w:val="005428E5"/>
    <w:rsid w:val="00545F3C"/>
    <w:rsid w:val="0055035A"/>
    <w:rsid w:val="00567F55"/>
    <w:rsid w:val="00580658"/>
    <w:rsid w:val="005863E3"/>
    <w:rsid w:val="005B22BD"/>
    <w:rsid w:val="00600B0D"/>
    <w:rsid w:val="00626085"/>
    <w:rsid w:val="00626414"/>
    <w:rsid w:val="00663E3C"/>
    <w:rsid w:val="00672EB1"/>
    <w:rsid w:val="0069532E"/>
    <w:rsid w:val="006C5C5B"/>
    <w:rsid w:val="006F0A85"/>
    <w:rsid w:val="006F1DF8"/>
    <w:rsid w:val="006F3528"/>
    <w:rsid w:val="006F558A"/>
    <w:rsid w:val="006F5D90"/>
    <w:rsid w:val="006F606C"/>
    <w:rsid w:val="00720ACE"/>
    <w:rsid w:val="00733430"/>
    <w:rsid w:val="00763976"/>
    <w:rsid w:val="00773C98"/>
    <w:rsid w:val="007A723C"/>
    <w:rsid w:val="007D258B"/>
    <w:rsid w:val="008016C8"/>
    <w:rsid w:val="0081406F"/>
    <w:rsid w:val="00822424"/>
    <w:rsid w:val="008300FD"/>
    <w:rsid w:val="0083220E"/>
    <w:rsid w:val="008328A3"/>
    <w:rsid w:val="00842793"/>
    <w:rsid w:val="008433A4"/>
    <w:rsid w:val="008433DC"/>
    <w:rsid w:val="0085605C"/>
    <w:rsid w:val="008620F4"/>
    <w:rsid w:val="00891262"/>
    <w:rsid w:val="008A2DF1"/>
    <w:rsid w:val="008A369D"/>
    <w:rsid w:val="008C335D"/>
    <w:rsid w:val="008E0311"/>
    <w:rsid w:val="008E0900"/>
    <w:rsid w:val="00927AE6"/>
    <w:rsid w:val="009815A2"/>
    <w:rsid w:val="009B23CF"/>
    <w:rsid w:val="009B45F7"/>
    <w:rsid w:val="009C373E"/>
    <w:rsid w:val="009D41BC"/>
    <w:rsid w:val="009D4412"/>
    <w:rsid w:val="009E7126"/>
    <w:rsid w:val="009F3060"/>
    <w:rsid w:val="00A06D84"/>
    <w:rsid w:val="00A12030"/>
    <w:rsid w:val="00A26EB0"/>
    <w:rsid w:val="00A353AC"/>
    <w:rsid w:val="00A4042D"/>
    <w:rsid w:val="00A77191"/>
    <w:rsid w:val="00A85934"/>
    <w:rsid w:val="00A90034"/>
    <w:rsid w:val="00AA5DD5"/>
    <w:rsid w:val="00AC0066"/>
    <w:rsid w:val="00B021A3"/>
    <w:rsid w:val="00B2192E"/>
    <w:rsid w:val="00B25982"/>
    <w:rsid w:val="00B8711E"/>
    <w:rsid w:val="00BD1B4E"/>
    <w:rsid w:val="00BD32CC"/>
    <w:rsid w:val="00BE095B"/>
    <w:rsid w:val="00C16F3E"/>
    <w:rsid w:val="00C31ACE"/>
    <w:rsid w:val="00C5279E"/>
    <w:rsid w:val="00C55D22"/>
    <w:rsid w:val="00C82268"/>
    <w:rsid w:val="00C95F53"/>
    <w:rsid w:val="00CA12B8"/>
    <w:rsid w:val="00CC2A29"/>
    <w:rsid w:val="00CC4F1A"/>
    <w:rsid w:val="00CD6CEE"/>
    <w:rsid w:val="00D10583"/>
    <w:rsid w:val="00D11B02"/>
    <w:rsid w:val="00D12D35"/>
    <w:rsid w:val="00D17D81"/>
    <w:rsid w:val="00D27B54"/>
    <w:rsid w:val="00D428D3"/>
    <w:rsid w:val="00D74A22"/>
    <w:rsid w:val="00D85E4C"/>
    <w:rsid w:val="00DA0A88"/>
    <w:rsid w:val="00DA43C2"/>
    <w:rsid w:val="00DB285D"/>
    <w:rsid w:val="00DC79DB"/>
    <w:rsid w:val="00DC7F9C"/>
    <w:rsid w:val="00DD1FBE"/>
    <w:rsid w:val="00DD7F69"/>
    <w:rsid w:val="00DE1805"/>
    <w:rsid w:val="00DE546B"/>
    <w:rsid w:val="00DF1B0B"/>
    <w:rsid w:val="00DF5B23"/>
    <w:rsid w:val="00E03F9B"/>
    <w:rsid w:val="00E21BB1"/>
    <w:rsid w:val="00E26942"/>
    <w:rsid w:val="00E66A98"/>
    <w:rsid w:val="00E85A15"/>
    <w:rsid w:val="00EC2EC7"/>
    <w:rsid w:val="00F13786"/>
    <w:rsid w:val="00F37568"/>
    <w:rsid w:val="00F47686"/>
    <w:rsid w:val="00F574F0"/>
    <w:rsid w:val="00F6037F"/>
    <w:rsid w:val="00F83C90"/>
    <w:rsid w:val="00F96888"/>
    <w:rsid w:val="00F97C58"/>
    <w:rsid w:val="00FB564A"/>
    <w:rsid w:val="00FC6519"/>
    <w:rsid w:val="00FD2000"/>
    <w:rsid w:val="00FD2207"/>
    <w:rsid w:val="00FE14F6"/>
    <w:rsid w:val="00FE1610"/>
    <w:rsid w:val="00FF6CDA"/>
    <w:rsid w:val="00FF759B"/>
    <w:rsid w:val="16B42747"/>
    <w:rsid w:val="50A6469D"/>
    <w:rsid w:val="6D6B5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942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94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E26942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E26942"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qFormat/>
    <w:rsid w:val="00E26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E26942"/>
    <w:pPr>
      <w:spacing w:after="0" w:line="240" w:lineRule="auto"/>
    </w:pPr>
    <w:rPr>
      <w:rFonts w:ascii="Calibri" w:eastAsia="SimSun" w:hAnsi="Calibri" w:cs="Times New Roman"/>
      <w:sz w:val="24"/>
      <w:szCs w:val="24"/>
    </w:rPr>
  </w:style>
  <w:style w:type="paragraph" w:styleId="aa">
    <w:name w:val="No Spacing"/>
    <w:link w:val="ab"/>
    <w:uiPriority w:val="1"/>
    <w:qFormat/>
    <w:rsid w:val="00E26942"/>
    <w:pPr>
      <w:spacing w:after="0" w:line="240" w:lineRule="auto"/>
    </w:pPr>
    <w:rPr>
      <w:rFonts w:eastAsiaTheme="minorEastAsia"/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E26942"/>
    <w:rPr>
      <w:rFonts w:eastAsiaTheme="minorEastAsia"/>
    </w:rPr>
  </w:style>
  <w:style w:type="character" w:customStyle="1" w:styleId="a4">
    <w:name w:val="Текст выноски Знак"/>
    <w:basedOn w:val="a0"/>
    <w:link w:val="a3"/>
    <w:uiPriority w:val="99"/>
    <w:semiHidden/>
    <w:rsid w:val="00E2694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E26942"/>
  </w:style>
  <w:style w:type="character" w:customStyle="1" w:styleId="a6">
    <w:name w:val="Нижний колонтитул Знак"/>
    <w:basedOn w:val="a0"/>
    <w:link w:val="a5"/>
    <w:uiPriority w:val="99"/>
    <w:rsid w:val="00E26942"/>
  </w:style>
  <w:style w:type="paragraph" w:styleId="ac">
    <w:name w:val="List Paragraph"/>
    <w:basedOn w:val="a"/>
    <w:uiPriority w:val="34"/>
    <w:qFormat/>
    <w:rsid w:val="00E26942"/>
    <w:pPr>
      <w:ind w:left="720"/>
      <w:contextualSpacing/>
    </w:pPr>
  </w:style>
  <w:style w:type="paragraph" w:styleId="ad">
    <w:name w:val="Normal (Web)"/>
    <w:aliases w:val=" Знак Знак1,Обычный (Web)"/>
    <w:basedOn w:val="a"/>
    <w:uiPriority w:val="99"/>
    <w:rsid w:val="00856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2017 г.</PublishDate>
  <Abstract>Программу разработала учитель – логопед МБДОУ д/с №9 «Березка»</Abstract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24</Pages>
  <Words>7516</Words>
  <Characters>42843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Модифицированная программа коррекционно – развивающей работы с детьми старшего дошкольного возраста с ОНР 3-4 уровня в условиях логопункта</vt:lpstr>
    </vt:vector>
  </TitlesOfParts>
  <Company>МБДОУ д/с №9 «Березка» г. Петровска Саратовской области</Company>
  <LinksUpToDate>false</LinksUpToDate>
  <CharactersWithSpaces>50259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Модифицированная программа коррекционно – развивающей работы с детьми старшего дошкольного возраста с ОНР 3-4 уровня в условиях логопункта</dc:title>
  <dc:subject>Программа составлена учителем – логопедом 1 квалификационной категории МБДОУ д/с №9 «Березка» Власовой Г.В. </dc:subject>
  <dc:creator>г. Петровск</dc:creator>
  <cp:lastModifiedBy>XTreme.ws</cp:lastModifiedBy>
  <cp:revision>51</cp:revision>
  <dcterms:created xsi:type="dcterms:W3CDTF">2017-12-01T19:19:00Z</dcterms:created>
  <dcterms:modified xsi:type="dcterms:W3CDTF">2020-05-11T04:19:00Z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1033-10.2.0.6080</vt:lpwstr>
  </property>
</Properties>
</file>